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411" w:rsidRDefault="00505411" w:rsidP="005054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E77B52" w:rsidRDefault="00E77B52" w:rsidP="005054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ИВАЙТЕНСКАЯ СЕЛЬСКАЯ </w:t>
      </w:r>
      <w:r w:rsidR="00505411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</w:t>
      </w:r>
    </w:p>
    <w:p w:rsidR="00E77B52" w:rsidRDefault="00E77B52" w:rsidP="005054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ИВАЙТЕНСКОГО СЕЛЬСКОГО ПОСЕЛЕНИЯ</w:t>
      </w:r>
    </w:p>
    <w:p w:rsidR="00505411" w:rsidRDefault="00505411" w:rsidP="005054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УНЕЧСКОГО РАЙОНА БРЯНСКОЙ ОБЛАСТИ</w:t>
      </w:r>
    </w:p>
    <w:p w:rsidR="00505411" w:rsidRDefault="00505411" w:rsidP="00505411">
      <w:pPr>
        <w:spacing w:before="120" w:after="0" w:line="24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2"/>
          <w:szCs w:val="32"/>
        </w:rPr>
      </w:pPr>
      <w:r>
        <w:rPr>
          <w:rFonts w:ascii="Arial" w:eastAsia="Times New Roman" w:hAnsi="Arial" w:cs="Arial"/>
          <w:b/>
          <w:bCs/>
          <w:i/>
          <w:iCs/>
          <w:spacing w:val="40"/>
          <w:sz w:val="32"/>
          <w:szCs w:val="32"/>
        </w:rPr>
        <w:t>ПОСТАНОВЛЕНИЕ</w:t>
      </w:r>
    </w:p>
    <w:p w:rsidR="00505411" w:rsidRDefault="00505411" w:rsidP="005054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05411" w:rsidRDefault="00D07935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09.01.2023 № 03</w:t>
      </w:r>
    </w:p>
    <w:p w:rsidR="00505411" w:rsidRDefault="00E77B52" w:rsidP="0050541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овые Ивайтенки</w:t>
      </w:r>
    </w:p>
    <w:p w:rsidR="00505411" w:rsidRDefault="00505411" w:rsidP="00505411">
      <w:pPr>
        <w:pStyle w:val="ConsPlusNormal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Административного</w:t>
      </w:r>
      <w:proofErr w:type="gramEnd"/>
    </w:p>
    <w:p w:rsidR="00505411" w:rsidRDefault="00F5434C" w:rsidP="00505411">
      <w:pPr>
        <w:pStyle w:val="ConsPlusNormal0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5" w:anchor="P40" w:history="1">
        <w:proofErr w:type="gramStart"/>
        <w:r w:rsidR="00505411" w:rsidRPr="007E13EF">
          <w:rPr>
            <w:rStyle w:val="a3"/>
            <w:rFonts w:ascii="Times New Roman" w:eastAsiaTheme="majorEastAsia" w:hAnsi="Times New Roman" w:cs="Times New Roman"/>
            <w:color w:val="000000" w:themeColor="text1"/>
            <w:sz w:val="28"/>
            <w:szCs w:val="28"/>
            <w:u w:val="none"/>
          </w:rPr>
          <w:t>регламент</w:t>
        </w:r>
        <w:proofErr w:type="gramEnd"/>
      </w:hyperlink>
      <w:r w:rsidR="005054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 по предоставлению </w:t>
      </w:r>
    </w:p>
    <w:p w:rsidR="00505411" w:rsidRDefault="00505411" w:rsidP="00505411">
      <w:pPr>
        <w:pStyle w:val="ConsPlusNormal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 "Предоставление</w:t>
      </w:r>
    </w:p>
    <w:p w:rsidR="00505411" w:rsidRDefault="00505411" w:rsidP="00505411">
      <w:pPr>
        <w:pStyle w:val="ConsPlusNormal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письменных разъяснений </w:t>
      </w:r>
    </w:p>
    <w:p w:rsidR="00505411" w:rsidRDefault="00505411" w:rsidP="00505411">
      <w:pPr>
        <w:pStyle w:val="ConsPlusNormal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налогоплательщикам и налоговым агентам </w:t>
      </w:r>
    </w:p>
    <w:p w:rsidR="00505411" w:rsidRDefault="00505411" w:rsidP="00505411">
      <w:pPr>
        <w:pStyle w:val="ConsPlusNormal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вопросам применения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proofErr w:type="gramEnd"/>
    </w:p>
    <w:p w:rsidR="00505411" w:rsidRDefault="00505411" w:rsidP="00505411">
      <w:pPr>
        <w:pStyle w:val="ConsPlusNormal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нормативных правовых актов </w:t>
      </w:r>
      <w:proofErr w:type="spellStart"/>
      <w:r w:rsidR="00E77B52">
        <w:rPr>
          <w:rFonts w:ascii="Times New Roman" w:hAnsi="Times New Roman" w:cs="Times New Roman"/>
          <w:color w:val="000000" w:themeColor="text1"/>
          <w:sz w:val="28"/>
          <w:szCs w:val="28"/>
        </w:rPr>
        <w:t>Ивайтенского</w:t>
      </w:r>
      <w:proofErr w:type="spellEnd"/>
    </w:p>
    <w:p w:rsidR="00505411" w:rsidRDefault="00E77B52" w:rsidP="00505411">
      <w:pPr>
        <w:pStyle w:val="ConsPlusNormal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сельского </w:t>
      </w:r>
      <w:r w:rsidR="005054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поселения </w:t>
      </w:r>
      <w:proofErr w:type="spellStart"/>
      <w:r w:rsidR="00505411">
        <w:rPr>
          <w:rFonts w:ascii="Times New Roman" w:hAnsi="Times New Roman" w:cs="Times New Roman"/>
          <w:color w:val="000000" w:themeColor="text1"/>
          <w:sz w:val="28"/>
          <w:szCs w:val="28"/>
        </w:rPr>
        <w:t>Унечского</w:t>
      </w:r>
      <w:proofErr w:type="spellEnd"/>
    </w:p>
    <w:p w:rsidR="00505411" w:rsidRDefault="00505411" w:rsidP="00505411">
      <w:pPr>
        <w:pStyle w:val="ConsPlusNormal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района Брянской области</w:t>
      </w:r>
    </w:p>
    <w:p w:rsidR="00505411" w:rsidRDefault="00505411" w:rsidP="00505411">
      <w:pPr>
        <w:pStyle w:val="ConsPlusNormal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 местных налогах и сборах"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 с пунктом 2,  пунктом 3 </w:t>
      </w:r>
      <w:hyperlink r:id="rId6" w:history="1">
        <w:r>
          <w:rPr>
            <w:rStyle w:val="a3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статьи 34.2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Налогового кодекса Российской Федерации, Федеральным </w:t>
      </w:r>
      <w:hyperlink r:id="rId7" w:history="1">
        <w:r>
          <w:rPr>
            <w:rStyle w:val="a3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8" w:history="1">
        <w:r>
          <w:rPr>
            <w:rStyle w:val="a3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27.07.2010 N 210-ФЗ "Об организации предоставления государственных и муниципальных услуг",  руководствуясь Уставом муниципального образ</w:t>
      </w:r>
      <w:r w:rsidR="00E700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ования </w:t>
      </w:r>
      <w:proofErr w:type="spellStart"/>
      <w:r w:rsidR="00E77B52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E7003A">
        <w:rPr>
          <w:rFonts w:ascii="Times New Roman" w:hAnsi="Times New Roman" w:cs="Times New Roman"/>
          <w:color w:val="000000" w:themeColor="text1"/>
          <w:sz w:val="24"/>
          <w:szCs w:val="24"/>
        </w:rPr>
        <w:t>вайтенского</w:t>
      </w:r>
      <w:proofErr w:type="spellEnd"/>
      <w:r w:rsidR="00E700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</w:t>
      </w:r>
      <w:r w:rsidR="00592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77B52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E77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Брянской области» </w:t>
      </w:r>
      <w:proofErr w:type="gramEnd"/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ПОСТАНОВЛЯЮ: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1.Утвердить прилагаемый Административный </w:t>
      </w:r>
      <w:hyperlink r:id="rId9" w:anchor="P40" w:history="1">
        <w:r w:rsidRPr="007E13EF">
          <w:rPr>
            <w:rStyle w:val="a3"/>
            <w:rFonts w:ascii="Times New Roman" w:eastAsiaTheme="majorEastAsia" w:hAnsi="Times New Roman" w:cs="Times New Roman"/>
            <w:color w:val="000000" w:themeColor="text1"/>
            <w:sz w:val="24"/>
            <w:szCs w:val="24"/>
            <w:u w:val="none"/>
          </w:rPr>
          <w:t>регламент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предоставлению муниципальной услуги "Предоставление письменных разъяснений налогоплательщикам и налоговым агентам по вопросам применения муниципальных нормативных правовых актов </w:t>
      </w:r>
      <w:proofErr w:type="spellStart"/>
      <w:r w:rsidR="00E77B52">
        <w:rPr>
          <w:rFonts w:ascii="Times New Roman" w:hAnsi="Times New Roman" w:cs="Times New Roman"/>
          <w:color w:val="000000" w:themeColor="text1"/>
          <w:sz w:val="24"/>
          <w:szCs w:val="24"/>
        </w:rPr>
        <w:t>Ивайтенского</w:t>
      </w:r>
      <w:proofErr w:type="spellEnd"/>
      <w:r w:rsidR="00E77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сборах".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2.Постановление вступает в силу со дня его официального опубликования.</w:t>
      </w:r>
    </w:p>
    <w:p w:rsidR="00505411" w:rsidRDefault="00505411" w:rsidP="00505411">
      <w:pPr>
        <w:pStyle w:val="a4"/>
        <w:ind w:left="0" w:firstLine="567"/>
        <w:jc w:val="both"/>
      </w:pPr>
      <w:r>
        <w:rPr>
          <w:color w:val="000000" w:themeColor="text1"/>
        </w:rPr>
        <w:t xml:space="preserve">  3</w:t>
      </w:r>
      <w:r>
        <w:t>.Опубликовать настоящее постановление в муниципальном печатном средстве массовой информации «</w:t>
      </w:r>
      <w:r w:rsidR="008C07C5">
        <w:t>М</w:t>
      </w:r>
      <w:r>
        <w:t>униципальный вестник</w:t>
      </w:r>
      <w:r w:rsidR="00D07935">
        <w:t xml:space="preserve"> </w:t>
      </w:r>
      <w:proofErr w:type="spellStart"/>
      <w:r w:rsidR="008C07C5">
        <w:t>Ивайтенского</w:t>
      </w:r>
      <w:proofErr w:type="spellEnd"/>
      <w:r w:rsidR="008C07C5">
        <w:t xml:space="preserve"> сельского поселения</w:t>
      </w:r>
      <w:r>
        <w:t xml:space="preserve">»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505411" w:rsidRDefault="00505411" w:rsidP="00505411">
      <w:pPr>
        <w:pStyle w:val="a4"/>
        <w:ind w:left="0" w:firstLine="567"/>
        <w:jc w:val="both"/>
      </w:pPr>
    </w:p>
    <w:p w:rsidR="00505411" w:rsidRDefault="00505411" w:rsidP="00505411">
      <w:pPr>
        <w:pStyle w:val="a4"/>
        <w:ind w:left="0" w:firstLine="567"/>
        <w:jc w:val="both"/>
      </w:pP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85EA2" w:rsidRDefault="00D07935" w:rsidP="00E85E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</w:t>
      </w:r>
      <w:r w:rsidR="00E85EA2">
        <w:rPr>
          <w:rFonts w:ascii="Times New Roman" w:hAnsi="Times New Roman" w:cs="Times New Roman"/>
          <w:sz w:val="24"/>
        </w:rPr>
        <w:t xml:space="preserve">Глава администрации                                           </w:t>
      </w:r>
      <w:proofErr w:type="spellStart"/>
      <w:r w:rsidR="00E85EA2">
        <w:rPr>
          <w:rFonts w:ascii="Times New Roman" w:hAnsi="Times New Roman" w:cs="Times New Roman"/>
          <w:sz w:val="24"/>
        </w:rPr>
        <w:t>А.А.Борзыкин</w:t>
      </w:r>
      <w:proofErr w:type="spellEnd"/>
    </w:p>
    <w:p w:rsidR="00E85EA2" w:rsidRDefault="00E85EA2" w:rsidP="00E85E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85EA2" w:rsidRDefault="00E85EA2" w:rsidP="00E85E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85EA2" w:rsidRDefault="00E85EA2" w:rsidP="00E85E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05411" w:rsidRDefault="00505411" w:rsidP="00E85E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4"/>
        </w:rPr>
        <w:tab/>
      </w:r>
    </w:p>
    <w:p w:rsidR="0031682F" w:rsidRDefault="00505411" w:rsidP="00505411">
      <w:pPr>
        <w:pStyle w:val="ConsPlusNormal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31682F" w:rsidRDefault="0031682F" w:rsidP="00505411">
      <w:pPr>
        <w:pStyle w:val="ConsPlusNormal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682F" w:rsidRDefault="0031682F" w:rsidP="00505411">
      <w:pPr>
        <w:pStyle w:val="ConsPlusNormal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5411" w:rsidRDefault="00505411" w:rsidP="00505411">
      <w:pPr>
        <w:pStyle w:val="ConsPlusNormal0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</w:t>
      </w:r>
      <w:r w:rsidR="00592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</w:t>
      </w:r>
    </w:p>
    <w:p w:rsidR="00505411" w:rsidRDefault="00505411" w:rsidP="00505411">
      <w:pPr>
        <w:pStyle w:val="ConsPlusNormal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</w:t>
      </w:r>
      <w:r w:rsidR="00592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постановлением </w:t>
      </w:r>
      <w:proofErr w:type="spellStart"/>
      <w:r w:rsidR="00E77B52">
        <w:rPr>
          <w:rFonts w:ascii="Times New Roman" w:hAnsi="Times New Roman" w:cs="Times New Roman"/>
          <w:color w:val="000000" w:themeColor="text1"/>
          <w:sz w:val="24"/>
          <w:szCs w:val="24"/>
        </w:rPr>
        <w:t>Ивайтенской</w:t>
      </w:r>
      <w:proofErr w:type="spellEnd"/>
      <w:r w:rsidR="00592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E77B52">
        <w:rPr>
          <w:rFonts w:ascii="Times New Roman" w:hAnsi="Times New Roman" w:cs="Times New Roman"/>
          <w:color w:val="000000" w:themeColor="text1"/>
          <w:sz w:val="24"/>
          <w:szCs w:val="24"/>
        </w:rPr>
        <w:t>сельской</w:t>
      </w:r>
      <w:proofErr w:type="gramEnd"/>
    </w:p>
    <w:p w:rsidR="00E77B52" w:rsidRDefault="00E77B52" w:rsidP="00505411">
      <w:pPr>
        <w:pStyle w:val="ConsPlusNormal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</w:t>
      </w:r>
      <w:r w:rsidR="00592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05411" w:rsidRDefault="00D07935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от «___»______202</w:t>
      </w:r>
      <w:r w:rsidR="005923B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05411">
        <w:rPr>
          <w:rFonts w:ascii="Times New Roman" w:hAnsi="Times New Roman" w:cs="Times New Roman"/>
          <w:color w:val="000000" w:themeColor="text1"/>
          <w:sz w:val="24"/>
          <w:szCs w:val="24"/>
        </w:rPr>
        <w:t>г. №____</w:t>
      </w:r>
      <w:r w:rsidR="0050541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05411" w:rsidRDefault="00505411" w:rsidP="00505411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Административный </w:t>
      </w:r>
      <w:hyperlink r:id="rId10" w:anchor="P40" w:history="1">
        <w:r>
          <w:rPr>
            <w:rStyle w:val="a3"/>
            <w:rFonts w:ascii="Times New Roman" w:eastAsiaTheme="majorEastAsia" w:hAnsi="Times New Roman" w:cs="Times New Roman"/>
            <w:b/>
            <w:color w:val="000000" w:themeColor="text1"/>
            <w:sz w:val="24"/>
            <w:szCs w:val="24"/>
          </w:rPr>
          <w:t>регламент</w:t>
        </w:r>
      </w:hyperlink>
    </w:p>
    <w:p w:rsidR="00505411" w:rsidRDefault="00505411" w:rsidP="00505411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предоставлению муниципальной услуги "Предоставление письменных разъяснений налогоплательщикам и налоговым агентам по вопросам применения муниципальных нормативных правовых  </w:t>
      </w:r>
      <w:proofErr w:type="spellStart"/>
      <w:r w:rsidR="008C07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Ивайтенского</w:t>
      </w:r>
      <w:proofErr w:type="spellEnd"/>
      <w:r w:rsidR="008C07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сборах"</w:t>
      </w:r>
    </w:p>
    <w:p w:rsidR="00505411" w:rsidRDefault="00505411" w:rsidP="00505411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bookmarkStart w:id="0" w:name="P40"/>
      <w:bookmarkEnd w:id="0"/>
    </w:p>
    <w:p w:rsidR="00505411" w:rsidRDefault="00505411" w:rsidP="00505411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I. ОБЩИЕ ПОЛОЖЕНИЯ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1.1. Предмет регулирования Административного регламента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1.1.1.Предметом регулирования настоящего Административного регламента является порядок и стандарт предоставления муниципальной услуги " Предоставление письменных разъяснений налогоплательщикам и налоговым агентам по вопросам применения муниципальных нормативных правовых  </w:t>
      </w:r>
      <w:proofErr w:type="spellStart"/>
      <w:r w:rsidR="008C07C5">
        <w:rPr>
          <w:rFonts w:ascii="Times New Roman" w:hAnsi="Times New Roman" w:cs="Times New Roman"/>
          <w:color w:val="000000" w:themeColor="text1"/>
          <w:sz w:val="24"/>
          <w:szCs w:val="24"/>
        </w:rPr>
        <w:t>Ивайтенского</w:t>
      </w:r>
      <w:proofErr w:type="spellEnd"/>
      <w:r w:rsidR="008C07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сборах".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1.1.2.Административный регламент по предоставлению муниципальной услуги (далее – Административный регламент) разработан в целях повышения качества и доступности результатов исполнения вышеуказанной муниципальной услуги, создания комфортных условий для потребителей результатов исполнения данной услуги и определяет состав, сроки и последовательность действий (административных процедур) при оказании услуги, порядок взаимодействия между должностными лицами, взаимодействия с заявителями.</w:t>
      </w:r>
      <w:proofErr w:type="gramEnd"/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1.2. Описание заявителей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1.2.1.Заявителями являются юридические и физические лица либо лица, наделенные полномочиями действовать от их имени.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1.2.2.От имени физических лиц подавать запрос о предоставлении муниципальной услуги могут в частности: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-законные представители (родители, усыновители, опекуны) несовершеннолетних в возрасте до 18 лет;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-опекуны недееспособных граждан;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-представители, действующие на основании доверенности.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1.2.3.От имени юридических лиц запрос о предоставлении муниципальной услуги могут подавать лица, действующие без доверенности в соответствии с законом, иными правовыми актами и учредительными документами, представители по доверенности или договору.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1.3.Требования к информированию о порядке предоставления муниципальной услуги</w:t>
      </w:r>
    </w:p>
    <w:p w:rsidR="00505411" w:rsidRDefault="00505411" w:rsidP="0050541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05411" w:rsidRDefault="00505411" w:rsidP="0050541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ab/>
      </w:r>
      <w:bookmarkStart w:id="1" w:name="sub_1004"/>
      <w:r>
        <w:rPr>
          <w:rFonts w:ascii="Times New Roman" w:hAnsi="Times New Roman" w:cs="Times New Roman"/>
          <w:sz w:val="24"/>
          <w:szCs w:val="24"/>
        </w:rPr>
        <w:t>1.3.1.</w:t>
      </w:r>
      <w:bookmarkStart w:id="2" w:name="sub_1005"/>
      <w:bookmarkEnd w:id="1"/>
      <w:r>
        <w:rPr>
          <w:rFonts w:ascii="Times New Roman" w:hAnsi="Times New Roman" w:cs="Times New Roman"/>
          <w:sz w:val="24"/>
          <w:szCs w:val="24"/>
        </w:rPr>
        <w:t xml:space="preserve">Информация о порядке предоставления муниципальной услуги может быть получена непосредственно в </w:t>
      </w:r>
      <w:proofErr w:type="spellStart"/>
      <w:r w:rsidR="008C07C5">
        <w:rPr>
          <w:rFonts w:ascii="Times New Roman" w:hAnsi="Times New Roman" w:cs="Times New Roman"/>
          <w:sz w:val="24"/>
          <w:szCs w:val="24"/>
        </w:rPr>
        <w:t>Ивайтенской</w:t>
      </w:r>
      <w:proofErr w:type="spellEnd"/>
      <w:r w:rsidR="008C07C5">
        <w:rPr>
          <w:rFonts w:ascii="Times New Roman" w:hAnsi="Times New Roman" w:cs="Times New Roman"/>
          <w:sz w:val="24"/>
          <w:szCs w:val="24"/>
        </w:rPr>
        <w:t xml:space="preserve"> сельской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 (дале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8C07C5">
        <w:rPr>
          <w:rFonts w:ascii="Times New Roman" w:hAnsi="Times New Roman" w:cs="Times New Roman"/>
          <w:sz w:val="24"/>
          <w:szCs w:val="24"/>
        </w:rPr>
        <w:t xml:space="preserve"> сельская </w:t>
      </w:r>
      <w:r w:rsidR="008C07C5">
        <w:rPr>
          <w:rFonts w:ascii="Times New Roman" w:hAnsi="Times New Roman" w:cs="Times New Roman"/>
          <w:sz w:val="24"/>
          <w:szCs w:val="24"/>
        </w:rPr>
        <w:lastRenderedPageBreak/>
        <w:t>администрация</w:t>
      </w:r>
      <w:r>
        <w:rPr>
          <w:rFonts w:ascii="Times New Roman" w:hAnsi="Times New Roman" w:cs="Times New Roman"/>
          <w:sz w:val="24"/>
          <w:szCs w:val="24"/>
        </w:rPr>
        <w:t xml:space="preserve">)  по телефону, почте, в том числе электронной почте, посредством размещения на информационных стендах, а также на </w:t>
      </w:r>
      <w:hyperlink r:id="rId11" w:history="1">
        <w:r>
          <w:rPr>
            <w:rStyle w:val="a8"/>
            <w:rFonts w:ascii="Times New Roman" w:hAnsi="Times New Roman" w:cs="Times New Roman"/>
            <w:sz w:val="24"/>
            <w:szCs w:val="24"/>
          </w:rPr>
          <w:t>интернет-сайте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Администрации в сети Интернет, в федеральной государственной информационной системе «Единый портал государственных и муниципальных услуг (функций)» </w:t>
      </w:r>
      <w:r>
        <w:rPr>
          <w:rFonts w:ascii="Times New Roman" w:hAnsi="Times New Roman" w:cs="Times New Roman"/>
          <w:sz w:val="24"/>
          <w:szCs w:val="24"/>
          <w:lang w:bidi="en-US"/>
        </w:rPr>
        <w:t>(</w:t>
      </w:r>
      <w:hyperlink r:id="rId12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 w:bidi="en-US"/>
          </w:rPr>
          <w:t>https</w:t>
        </w:r>
        <w:r>
          <w:rPr>
            <w:rStyle w:val="a3"/>
            <w:rFonts w:ascii="Times New Roman" w:hAnsi="Times New Roman" w:cs="Times New Roman"/>
            <w:sz w:val="24"/>
            <w:szCs w:val="24"/>
            <w:lang w:bidi="en-US"/>
          </w:rPr>
          <w:t>://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 w:bidi="en-US"/>
          </w:rPr>
          <w:t>www</w:t>
        </w:r>
        <w:r>
          <w:rPr>
            <w:rStyle w:val="a3"/>
            <w:rFonts w:ascii="Times New Roman" w:hAnsi="Times New Roman" w:cs="Times New Roman"/>
            <w:sz w:val="24"/>
            <w:szCs w:val="24"/>
            <w:lang w:bidi="en-US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4"/>
            <w:szCs w:val="24"/>
            <w:lang w:val="en-US" w:bidi="en-US"/>
          </w:rPr>
          <w:t>gosuslugi</w:t>
        </w:r>
        <w:proofErr w:type="spellEnd"/>
        <w:r>
          <w:rPr>
            <w:rStyle w:val="a3"/>
            <w:rFonts w:ascii="Times New Roman" w:hAnsi="Times New Roman" w:cs="Times New Roman"/>
            <w:sz w:val="24"/>
            <w:szCs w:val="24"/>
            <w:lang w:bidi="en-US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4"/>
            <w:szCs w:val="24"/>
            <w:lang w:val="en-US" w:bidi="en-US"/>
          </w:rPr>
          <w:t>ru</w:t>
        </w:r>
        <w:proofErr w:type="spellEnd"/>
        <w:r>
          <w:rPr>
            <w:rStyle w:val="a3"/>
            <w:rFonts w:ascii="Times New Roman" w:hAnsi="Times New Roman" w:cs="Times New Roman"/>
            <w:sz w:val="24"/>
            <w:szCs w:val="24"/>
            <w:lang w:bidi="en-US"/>
          </w:rPr>
          <w:t>/</w:t>
        </w:r>
      </w:hyperlink>
      <w:r>
        <w:rPr>
          <w:rFonts w:ascii="Times New Roman" w:hAnsi="Times New Roman" w:cs="Times New Roman"/>
          <w:sz w:val="24"/>
          <w:szCs w:val="24"/>
          <w:lang w:bidi="en-US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(далее - ЕПГУ).</w:t>
      </w:r>
    </w:p>
    <w:p w:rsidR="00505411" w:rsidRDefault="00505411" w:rsidP="00505411">
      <w:pPr>
        <w:spacing w:after="0" w:line="240" w:lineRule="auto"/>
        <w:ind w:firstLine="66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График работы, контактных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телефонах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, адресах электронной почты органа, предоставляющего муниципальную услугу и организации, участвующей в предоставлении муниципальной услуги:</w:t>
      </w:r>
    </w:p>
    <w:p w:rsidR="00505411" w:rsidRDefault="00625F64" w:rsidP="0050541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Ивайтенскаясельская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администрации</w:t>
      </w:r>
    </w:p>
    <w:p w:rsidR="00505411" w:rsidRDefault="00505411" w:rsidP="005054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Юридический адрес: 2433</w:t>
      </w:r>
      <w:r w:rsidR="00625F64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 xml:space="preserve">, Брянская область,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</w:t>
      </w:r>
      <w:r w:rsidR="00625F64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="00625F64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25F64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625F64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625F64">
        <w:rPr>
          <w:rFonts w:ascii="Times New Roman" w:hAnsi="Times New Roman" w:cs="Times New Roman"/>
          <w:sz w:val="24"/>
          <w:szCs w:val="24"/>
        </w:rPr>
        <w:t>овые Ивайтенки ул.Центральная 16</w:t>
      </w:r>
    </w:p>
    <w:p w:rsidR="00505411" w:rsidRDefault="00505411" w:rsidP="005054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Почтовый адрес для направления документов и обращений: 2433</w:t>
      </w:r>
      <w:r w:rsidR="00625F64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 xml:space="preserve">, Брянская область,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</w:t>
      </w:r>
      <w:r w:rsidR="00625F64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="00625F64">
        <w:rPr>
          <w:rFonts w:ascii="Times New Roman" w:hAnsi="Times New Roman" w:cs="Times New Roman"/>
          <w:sz w:val="24"/>
          <w:szCs w:val="24"/>
        </w:rPr>
        <w:t xml:space="preserve"> район д</w:t>
      </w:r>
      <w:proofErr w:type="gramStart"/>
      <w:r w:rsidR="00625F64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625F64">
        <w:rPr>
          <w:rFonts w:ascii="Times New Roman" w:hAnsi="Times New Roman" w:cs="Times New Roman"/>
          <w:sz w:val="24"/>
          <w:szCs w:val="24"/>
        </w:rPr>
        <w:t>овые Ивайтенки ул.Центральная 16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5411" w:rsidRDefault="00505411" w:rsidP="005054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Справочный телефон: 8 (48351) </w:t>
      </w:r>
      <w:r w:rsidR="00625F64">
        <w:rPr>
          <w:rFonts w:ascii="Times New Roman" w:hAnsi="Times New Roman" w:cs="Times New Roman"/>
          <w:sz w:val="24"/>
          <w:szCs w:val="24"/>
        </w:rPr>
        <w:t>98516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Электронный адрес:</w:t>
      </w:r>
      <w:proofErr w:type="spellStart"/>
      <w:r w:rsidR="00625F64">
        <w:rPr>
          <w:rFonts w:ascii="Times New Roman" w:hAnsi="Times New Roman" w:cs="Times New Roman"/>
          <w:sz w:val="24"/>
          <w:szCs w:val="24"/>
          <w:lang w:val="en-US"/>
        </w:rPr>
        <w:t>Ivaytenki</w:t>
      </w:r>
      <w:proofErr w:type="spellEnd"/>
      <w:r w:rsidR="00953BCC" w:rsidRPr="00953BCC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="00953BCC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>@</w:t>
      </w:r>
      <w:proofErr w:type="spellStart"/>
      <w:r>
        <w:rPr>
          <w:rFonts w:ascii="Times New Roman" w:hAnsi="Times New Roman" w:cs="Times New Roman"/>
          <w:sz w:val="24"/>
          <w:szCs w:val="24"/>
        </w:rPr>
        <w:t>mail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505411" w:rsidRDefault="00505411" w:rsidP="005054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Режим работы: </w:t>
      </w:r>
    </w:p>
    <w:p w:rsidR="00505411" w:rsidRDefault="00505411" w:rsidP="005054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понедельник, вторник, среда, четверг: с 08:30 до 17:45</w:t>
      </w:r>
    </w:p>
    <w:p w:rsidR="00505411" w:rsidRDefault="00505411" w:rsidP="005054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пятница: с 08:30 до 16:30</w:t>
      </w:r>
    </w:p>
    <w:p w:rsidR="00505411" w:rsidRDefault="00505411" w:rsidP="005054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суббота, воскресенье - выходной день</w:t>
      </w:r>
    </w:p>
    <w:p w:rsidR="00505411" w:rsidRDefault="00505411" w:rsidP="005054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перерыв на обед с 13.00 до 14.00</w:t>
      </w:r>
    </w:p>
    <w:p w:rsidR="00505411" w:rsidRDefault="00505411" w:rsidP="0050541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5411" w:rsidRDefault="00953BCC" w:rsidP="0050541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Ивайтенская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сельская а</w:t>
      </w:r>
      <w:r w:rsidR="00505411">
        <w:rPr>
          <w:rFonts w:ascii="Times New Roman" w:hAnsi="Times New Roman" w:cs="Times New Roman"/>
          <w:b/>
          <w:sz w:val="24"/>
          <w:szCs w:val="24"/>
        </w:rPr>
        <w:t xml:space="preserve">дминистрация 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6"/>
      <w:bookmarkEnd w:id="2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1.3.2. Информирование об услуге и о ходе ее предоставления осуществляется при личном обращении заявителя, с использованием почтовой, телефонной связи, посредством электронной почты.</w:t>
      </w:r>
    </w:p>
    <w:p w:rsidR="00505411" w:rsidRDefault="00505411" w:rsidP="00505411">
      <w:pPr>
        <w:pStyle w:val="20"/>
        <w:shd w:val="clear" w:color="auto" w:fill="auto"/>
        <w:tabs>
          <w:tab w:val="left" w:pos="125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1.3.3.Информирование осуществляется по вопросам, касающимся:</w:t>
      </w:r>
    </w:p>
    <w:p w:rsidR="00505411" w:rsidRDefault="00505411" w:rsidP="00505411">
      <w:pPr>
        <w:pStyle w:val="20"/>
        <w:shd w:val="clear" w:color="auto" w:fill="auto"/>
        <w:tabs>
          <w:tab w:val="left" w:pos="5648"/>
          <w:tab w:val="left" w:pos="7971"/>
        </w:tabs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способов подачи заявления о предоставлении муниципальной услуги;</w:t>
      </w:r>
    </w:p>
    <w:p w:rsidR="00505411" w:rsidRDefault="00953BCC" w:rsidP="00505411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 xml:space="preserve">адресасельской </w:t>
      </w:r>
      <w:r w:rsidR="00505411">
        <w:rPr>
          <w:sz w:val="24"/>
          <w:szCs w:val="24"/>
        </w:rPr>
        <w:t xml:space="preserve">администрации </w:t>
      </w:r>
      <w:proofErr w:type="gramStart"/>
      <w:r w:rsidR="00505411">
        <w:rPr>
          <w:sz w:val="24"/>
          <w:szCs w:val="24"/>
        </w:rPr>
        <w:t>обращение</w:t>
      </w:r>
      <w:proofErr w:type="gramEnd"/>
      <w:r w:rsidR="00505411">
        <w:rPr>
          <w:sz w:val="24"/>
          <w:szCs w:val="24"/>
        </w:rPr>
        <w:t xml:space="preserve"> в которые необходимо для предоставления муниципальной услуги;</w:t>
      </w:r>
    </w:p>
    <w:p w:rsidR="00505411" w:rsidRDefault="00505411" w:rsidP="00505411">
      <w:pPr>
        <w:pStyle w:val="20"/>
        <w:shd w:val="clear" w:color="auto" w:fill="auto"/>
        <w:tabs>
          <w:tab w:val="left" w:pos="5648"/>
          <w:tab w:val="left" w:pos="7971"/>
        </w:tabs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документов, необходимых для предоставления</w:t>
      </w:r>
      <w:r>
        <w:rPr>
          <w:sz w:val="24"/>
          <w:szCs w:val="24"/>
        </w:rPr>
        <w:tab/>
        <w:t>муниципальной услуги и услуг, которые являются необходимыми и обязательными для предоставления муниципальной услуги;</w:t>
      </w:r>
    </w:p>
    <w:p w:rsidR="00505411" w:rsidRDefault="00505411" w:rsidP="00505411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 xml:space="preserve">порядка и сроков предоставления муниципальной услуги; </w:t>
      </w:r>
    </w:p>
    <w:p w:rsidR="00505411" w:rsidRDefault="00505411" w:rsidP="00505411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порядка получения сведений о ходе рассмотрения заявления о предоставлении муниципальной услуги и о результатах предоставления муниципальной услуги;</w:t>
      </w:r>
    </w:p>
    <w:p w:rsidR="00505411" w:rsidRDefault="00505411" w:rsidP="00505411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по вопросам предоставления услуг, которые являются необходимыми и обязательными для предоставления муниципальной услуги;</w:t>
      </w:r>
    </w:p>
    <w:p w:rsidR="00505411" w:rsidRDefault="00505411" w:rsidP="00505411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bookmarkEnd w:id="3"/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Информация о порядке и процедуре исполнения муниципальной услуги предоставляется бесплатно.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07"/>
      <w:r>
        <w:rPr>
          <w:rFonts w:ascii="Times New Roman" w:hAnsi="Times New Roman" w:cs="Times New Roman"/>
          <w:sz w:val="24"/>
          <w:szCs w:val="24"/>
        </w:rPr>
        <w:tab/>
        <w:t>1.3.4. При ответах на телефонные звонки и устные обращения специалисты  финансового управления подробно и в вежливой форме информируют обратившихся по интересующим их вопросам. Ответ на телефонный звонок должен содержать информацию о наименовании органа, в который позвонил гражданин, фамилии, имени, отчестве (при наличии) и должности работника, принявшего телефонный звонок.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08"/>
      <w:bookmarkEnd w:id="4"/>
      <w:r>
        <w:rPr>
          <w:rFonts w:ascii="Times New Roman" w:hAnsi="Times New Roman" w:cs="Times New Roman"/>
          <w:sz w:val="24"/>
          <w:szCs w:val="24"/>
        </w:rPr>
        <w:tab/>
        <w:t xml:space="preserve">При невозможности специалиста финансового управления, принявшего звонок, самостоятельно ответить на поставленные вопросы телефонный звонок должен быть переадресован (переведен) на другое должностное лицо или же обратившемуся </w:t>
      </w:r>
      <w:r>
        <w:rPr>
          <w:rFonts w:ascii="Times New Roman" w:hAnsi="Times New Roman" w:cs="Times New Roman"/>
          <w:sz w:val="24"/>
          <w:szCs w:val="24"/>
        </w:rPr>
        <w:lastRenderedPageBreak/>
        <w:t>гражданину должен быть сообщен телефонный номер, по которому можно получить необходимую информацию.</w:t>
      </w:r>
    </w:p>
    <w:bookmarkEnd w:id="5"/>
    <w:p w:rsidR="00505411" w:rsidRDefault="00505411" w:rsidP="00505411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Если подготовка ответа требует продолжительного времени, он предлагает заявителю один из следующих вариантов дальнейших действий: изложить обращение в письменной форме; назначить другое время для консультаций.</w:t>
      </w:r>
    </w:p>
    <w:p w:rsidR="00505411" w:rsidRPr="00CC596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Pr="0031682F">
        <w:rPr>
          <w:rFonts w:ascii="Times New Roman" w:hAnsi="Times New Roman" w:cs="Times New Roman"/>
          <w:sz w:val="24"/>
          <w:szCs w:val="24"/>
        </w:rPr>
        <w:t xml:space="preserve">Специалист  </w:t>
      </w:r>
      <w:r w:rsidR="0031682F" w:rsidRPr="0031682F">
        <w:rPr>
          <w:rFonts w:ascii="Times New Roman" w:hAnsi="Times New Roman" w:cs="Times New Roman"/>
          <w:sz w:val="24"/>
          <w:szCs w:val="24"/>
        </w:rPr>
        <w:t>администрации</w:t>
      </w:r>
      <w:r w:rsidRPr="0031682F">
        <w:rPr>
          <w:rFonts w:ascii="Times New Roman" w:hAnsi="Times New Roman" w:cs="Times New Roman"/>
          <w:sz w:val="24"/>
          <w:szCs w:val="24"/>
        </w:rPr>
        <w:t xml:space="preserve">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</w:t>
      </w:r>
      <w:r w:rsidRPr="00CC5961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Продолжительность информирования по телефону не должна превышать 10 минут.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Информирование осуществляется в соответствии с графиком приема граждан.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1.3.5.По письменному обращению </w:t>
      </w:r>
      <w:r w:rsidR="00CC5961">
        <w:rPr>
          <w:rFonts w:ascii="Times New Roman" w:hAnsi="Times New Roman" w:cs="Times New Roman"/>
          <w:sz w:val="24"/>
          <w:szCs w:val="24"/>
        </w:rPr>
        <w:t xml:space="preserve">ведущий </w:t>
      </w:r>
      <w:r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CC5961">
        <w:rPr>
          <w:rFonts w:ascii="Times New Roman" w:hAnsi="Times New Roman" w:cs="Times New Roman"/>
          <w:sz w:val="24"/>
          <w:szCs w:val="24"/>
        </w:rPr>
        <w:t>администрации,</w:t>
      </w:r>
      <w:r>
        <w:rPr>
          <w:rFonts w:ascii="Times New Roman" w:hAnsi="Times New Roman" w:cs="Times New Roman"/>
          <w:sz w:val="24"/>
          <w:szCs w:val="24"/>
        </w:rPr>
        <w:t xml:space="preserve"> ответственный за предоставление муниципальной услуги, подробно в письменной форме разъясняет гражданину сведения по вопросам, указанным в пункте 1.6 настоящего Административного регламента в порядке, установленном Федеральным законом от 2 мая 2006 г. № 59-ФЗ «О порядке рассмотрения обращений граждан Российской Федерации» (далее - Федеральный закон № 59-ФЗ).</w:t>
      </w:r>
    </w:p>
    <w:p w:rsidR="00505411" w:rsidRDefault="00505411" w:rsidP="00505411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1.3.6.На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№ 861.</w:t>
      </w:r>
    </w:p>
    <w:p w:rsidR="00505411" w:rsidRDefault="00505411" w:rsidP="00505411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505411" w:rsidRDefault="00505411" w:rsidP="00505411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1.3.7.На официальном сайте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 w:rsidR="005923B2">
        <w:rPr>
          <w:sz w:val="24"/>
          <w:szCs w:val="24"/>
        </w:rPr>
        <w:t xml:space="preserve"> </w:t>
      </w:r>
      <w:r w:rsidR="007E13EF">
        <w:rPr>
          <w:sz w:val="24"/>
          <w:szCs w:val="24"/>
        </w:rPr>
        <w:t xml:space="preserve">муниципального </w:t>
      </w:r>
      <w:r>
        <w:rPr>
          <w:sz w:val="24"/>
          <w:szCs w:val="24"/>
        </w:rPr>
        <w:t xml:space="preserve">района (далее  - Администрация),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</w:t>
      </w:r>
      <w:r w:rsidRPr="0031682F">
        <w:rPr>
          <w:sz w:val="24"/>
          <w:szCs w:val="24"/>
        </w:rPr>
        <w:t>в многофункциональном центре</w:t>
      </w:r>
      <w:r>
        <w:rPr>
          <w:sz w:val="24"/>
          <w:szCs w:val="24"/>
        </w:rPr>
        <w:t xml:space="preserve"> размещается следующая справочная информация:</w:t>
      </w:r>
    </w:p>
    <w:p w:rsidR="00505411" w:rsidRPr="0031682F" w:rsidRDefault="00505411" w:rsidP="00505411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-о месте нахождения и графике работы Админи</w:t>
      </w:r>
      <w:r w:rsidR="00CC5961">
        <w:rPr>
          <w:sz w:val="24"/>
          <w:szCs w:val="24"/>
        </w:rPr>
        <w:t xml:space="preserve">страции </w:t>
      </w:r>
      <w:proofErr w:type="spellStart"/>
      <w:r w:rsidR="007E13EF">
        <w:rPr>
          <w:sz w:val="24"/>
          <w:szCs w:val="24"/>
        </w:rPr>
        <w:t>Ивайтенского</w:t>
      </w:r>
      <w:proofErr w:type="spellEnd"/>
      <w:r w:rsidR="007E13EF">
        <w:rPr>
          <w:sz w:val="24"/>
          <w:szCs w:val="24"/>
        </w:rPr>
        <w:t xml:space="preserve"> сельского </w:t>
      </w:r>
      <w:r w:rsidR="00CC5961">
        <w:rPr>
          <w:sz w:val="24"/>
          <w:szCs w:val="24"/>
        </w:rPr>
        <w:t>поселения</w:t>
      </w:r>
      <w:r>
        <w:rPr>
          <w:sz w:val="24"/>
          <w:szCs w:val="24"/>
        </w:rPr>
        <w:t xml:space="preserve">, ответственных за предоставление муниципальной услуги, </w:t>
      </w:r>
      <w:r w:rsidRPr="0031682F">
        <w:rPr>
          <w:sz w:val="24"/>
          <w:szCs w:val="24"/>
        </w:rPr>
        <w:t>а также многофункциональных центров;</w:t>
      </w:r>
    </w:p>
    <w:p w:rsidR="00505411" w:rsidRDefault="00505411" w:rsidP="00505411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-справочные телефоны Админи</w:t>
      </w:r>
      <w:r w:rsidR="00CC5961">
        <w:rPr>
          <w:sz w:val="24"/>
          <w:szCs w:val="24"/>
        </w:rPr>
        <w:t>страции</w:t>
      </w:r>
      <w:r w:rsidR="005923B2">
        <w:rPr>
          <w:sz w:val="24"/>
          <w:szCs w:val="24"/>
        </w:rPr>
        <w:t xml:space="preserve"> </w:t>
      </w:r>
      <w:proofErr w:type="spellStart"/>
      <w:r w:rsidR="007E13EF">
        <w:rPr>
          <w:sz w:val="24"/>
          <w:szCs w:val="24"/>
        </w:rPr>
        <w:t>Ивайтенского</w:t>
      </w:r>
      <w:proofErr w:type="spellEnd"/>
      <w:r w:rsidR="007E13EF">
        <w:rPr>
          <w:sz w:val="24"/>
          <w:szCs w:val="24"/>
        </w:rPr>
        <w:t xml:space="preserve"> сельского</w:t>
      </w:r>
      <w:r w:rsidR="00CC5961">
        <w:rPr>
          <w:sz w:val="24"/>
          <w:szCs w:val="24"/>
        </w:rPr>
        <w:t xml:space="preserve"> поселения</w:t>
      </w:r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ответственных</w:t>
      </w:r>
      <w:proofErr w:type="gramEnd"/>
      <w:r>
        <w:rPr>
          <w:sz w:val="24"/>
          <w:szCs w:val="24"/>
        </w:rPr>
        <w:t xml:space="preserve"> за предоставление муниципальной услуги, в том числе номер телефона-автоинформатора (при наличии);</w:t>
      </w:r>
    </w:p>
    <w:p w:rsidR="00505411" w:rsidRDefault="00505411" w:rsidP="00505411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-адрес официального сайта, а также электронной почты и (или) формы обратной связи Администрации в сети «Интернет».</w:t>
      </w:r>
    </w:p>
    <w:p w:rsidR="00505411" w:rsidRDefault="00505411" w:rsidP="00505411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1.3.8.В Администрации </w:t>
      </w:r>
      <w:proofErr w:type="spellStart"/>
      <w:r w:rsidR="007E13EF">
        <w:rPr>
          <w:sz w:val="24"/>
          <w:szCs w:val="24"/>
        </w:rPr>
        <w:t>Ивайтенского</w:t>
      </w:r>
      <w:proofErr w:type="spellEnd"/>
      <w:r w:rsidR="007E13EF">
        <w:rPr>
          <w:sz w:val="24"/>
          <w:szCs w:val="24"/>
        </w:rPr>
        <w:t xml:space="preserve"> сельского поселения </w:t>
      </w:r>
      <w:r>
        <w:rPr>
          <w:sz w:val="24"/>
          <w:szCs w:val="24"/>
        </w:rPr>
        <w:t>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:rsidR="00505411" w:rsidRPr="00345449" w:rsidRDefault="00505411" w:rsidP="00505411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1.3.9.Размещение информации о порядке предоставления муниципальной услуги н</w:t>
      </w:r>
      <w:r w:rsidR="00CC5961">
        <w:rPr>
          <w:sz w:val="24"/>
          <w:szCs w:val="24"/>
        </w:rPr>
        <w:t xml:space="preserve">а информационных стендах </w:t>
      </w:r>
      <w:r w:rsidRPr="00345449">
        <w:rPr>
          <w:sz w:val="24"/>
          <w:szCs w:val="24"/>
        </w:rPr>
        <w:t>осуществляется в соответствии с соглашением, заключенным между многофункциональным центром и Администрацией с учетом требований к информированию, установленных Административным регламентом.</w:t>
      </w:r>
    </w:p>
    <w:p w:rsidR="00505411" w:rsidRDefault="00505411" w:rsidP="00505411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1.3.10.Информация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(его представителем) в соответствующем структурном подразделении Администра</w:t>
      </w:r>
      <w:r w:rsidR="00CC5961">
        <w:rPr>
          <w:sz w:val="24"/>
          <w:szCs w:val="24"/>
        </w:rPr>
        <w:t xml:space="preserve">ции </w:t>
      </w:r>
      <w:proofErr w:type="spellStart"/>
      <w:r w:rsidR="007E13EF">
        <w:rPr>
          <w:sz w:val="24"/>
          <w:szCs w:val="24"/>
        </w:rPr>
        <w:t>Ивайтенского</w:t>
      </w:r>
      <w:proofErr w:type="spellEnd"/>
      <w:r w:rsidR="007E13EF">
        <w:rPr>
          <w:sz w:val="24"/>
          <w:szCs w:val="24"/>
        </w:rPr>
        <w:t xml:space="preserve"> сельского </w:t>
      </w:r>
      <w:r w:rsidR="00CC5961">
        <w:rPr>
          <w:sz w:val="24"/>
          <w:szCs w:val="24"/>
        </w:rPr>
        <w:t>поселения</w:t>
      </w:r>
      <w:r>
        <w:rPr>
          <w:sz w:val="24"/>
          <w:szCs w:val="24"/>
        </w:rPr>
        <w:t xml:space="preserve">  при обращении заявителя лично, по телефону, посредством электронной почты.</w:t>
      </w:r>
    </w:p>
    <w:p w:rsidR="00505411" w:rsidRDefault="00505411" w:rsidP="0050541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505411" w:rsidRDefault="00505411" w:rsidP="0050541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1.4.Порядок получения консультаций о предоставлении муниципальной услуги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1.4.1.Консультации (справки) по вопросам предоставления муниципальной услуги осуществляются </w:t>
      </w:r>
      <w:r w:rsidR="00CC5961" w:rsidRPr="00DB39D4">
        <w:rPr>
          <w:rFonts w:ascii="Times New Roman" w:hAnsi="Times New Roman" w:cs="Times New Roman"/>
          <w:sz w:val="24"/>
          <w:szCs w:val="24"/>
        </w:rPr>
        <w:t xml:space="preserve">ведущим </w:t>
      </w:r>
      <w:r w:rsidRPr="00DB39D4">
        <w:rPr>
          <w:rFonts w:ascii="Times New Roman" w:hAnsi="Times New Roman" w:cs="Times New Roman"/>
          <w:sz w:val="24"/>
          <w:szCs w:val="24"/>
        </w:rPr>
        <w:t>спец</w:t>
      </w:r>
      <w:r w:rsidR="00CC5961" w:rsidRPr="00DB39D4">
        <w:rPr>
          <w:rFonts w:ascii="Times New Roman" w:hAnsi="Times New Roman" w:cs="Times New Roman"/>
          <w:sz w:val="24"/>
          <w:szCs w:val="24"/>
        </w:rPr>
        <w:t xml:space="preserve">иалистом администрации </w:t>
      </w:r>
      <w:proofErr w:type="spellStart"/>
      <w:r w:rsidR="007E13EF" w:rsidRPr="00DB39D4">
        <w:rPr>
          <w:sz w:val="24"/>
          <w:szCs w:val="24"/>
        </w:rPr>
        <w:t>Ивайтенского</w:t>
      </w:r>
      <w:proofErr w:type="spellEnd"/>
      <w:r w:rsidR="007E13EF" w:rsidRPr="00DB39D4">
        <w:rPr>
          <w:sz w:val="24"/>
          <w:szCs w:val="24"/>
        </w:rPr>
        <w:t xml:space="preserve"> сельского </w:t>
      </w:r>
      <w:r w:rsidR="00CC5961" w:rsidRPr="00DB39D4">
        <w:rPr>
          <w:rFonts w:ascii="Times New Roman" w:hAnsi="Times New Roman" w:cs="Times New Roman"/>
          <w:sz w:val="24"/>
          <w:szCs w:val="24"/>
        </w:rPr>
        <w:t>поселения, предоставляющим</w:t>
      </w:r>
      <w:r w:rsidRPr="00DB39D4">
        <w:rPr>
          <w:rFonts w:ascii="Times New Roman" w:hAnsi="Times New Roman" w:cs="Times New Roman"/>
          <w:sz w:val="24"/>
          <w:szCs w:val="24"/>
        </w:rPr>
        <w:t xml:space="preserve"> муниципальную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услугу.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1.4.2.Консультации предоставляются по следующим вопросам: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-информация о составе документов, необходимых для предоставления муниципальной услуги;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-комплектность (достаточность) представленных документов;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-правильность оформления документов, необходимых для предоставления муниципальной услуги;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-источник получения документов, необходимых для предоставления муниципальной услуги (орган или организация, ее местонахождение);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-время приема, порядок и сроки выдачи документов;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-порядок обжалования действий (бездействия) и решений, осуществляемых и принимаемых в ходе предоставления муниципальной услуги;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-иные вопросы, относящиеся к настоящему регламенту.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1.4.3.Основными требованиями при консультировании являются: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-достоверность предоставляемой информации;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-актуальность;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-своевременность;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-четкость в изложении материала;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-полнота консультирования;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-наглядность форм подачи материала;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-удобство и доступность.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1.4.4.Консультации предоставляются при личном обращении в финансовое управление, посредством телефонной связи или электронной почты.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1.4.5.Консультации (справки) по вопросам предоставления муниципальной услуги предоставляются бесплатно.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1.4.6. При консультировании по телефону </w:t>
      </w:r>
      <w:r w:rsidR="00CC5961" w:rsidRPr="00DB39D4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Pr="00DB39D4">
        <w:rPr>
          <w:rFonts w:ascii="Times New Roman" w:hAnsi="Times New Roman" w:cs="Times New Roman"/>
          <w:sz w:val="24"/>
          <w:szCs w:val="24"/>
        </w:rPr>
        <w:t>с</w:t>
      </w:r>
      <w:r w:rsidR="00CC5961" w:rsidRPr="00DB39D4">
        <w:rPr>
          <w:rFonts w:ascii="Times New Roman" w:hAnsi="Times New Roman" w:cs="Times New Roman"/>
          <w:sz w:val="24"/>
          <w:szCs w:val="24"/>
        </w:rPr>
        <w:t>пециалист</w:t>
      </w:r>
      <w:r w:rsidR="00CC59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</w:t>
      </w:r>
      <w:r w:rsidR="00592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E13EF">
        <w:rPr>
          <w:sz w:val="24"/>
          <w:szCs w:val="24"/>
        </w:rPr>
        <w:t>Ивайтенского</w:t>
      </w:r>
      <w:proofErr w:type="spellEnd"/>
      <w:r w:rsidR="007E13EF">
        <w:rPr>
          <w:sz w:val="24"/>
          <w:szCs w:val="24"/>
        </w:rPr>
        <w:t xml:space="preserve"> сельского</w:t>
      </w:r>
      <w:r w:rsidR="00CC59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должен назвать свои фамилию, имя, отчество, должность, а также наименование органа, в которое обратилось заинтересованное лицо, а затем в вежливой форме проинформировать обратившегося по интересующим вопросам.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1.4.7.Информацию о предоставлении муниципальной услуги можно получить  на сайте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592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13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района в сети «Интернет».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 информационных стендах размещается следующая информация: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1)адрес места нахождения, почтовый адрес, электронный адрес сайта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в сети "Интернет";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2)телефон администра</w:t>
      </w:r>
      <w:r w:rsidR="005522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ции </w:t>
      </w:r>
      <w:proofErr w:type="spellStart"/>
      <w:r w:rsidR="005522A9">
        <w:rPr>
          <w:rFonts w:ascii="Times New Roman" w:hAnsi="Times New Roman" w:cs="Times New Roman"/>
          <w:color w:val="000000" w:themeColor="text1"/>
          <w:sz w:val="24"/>
          <w:szCs w:val="24"/>
        </w:rPr>
        <w:t>Ивайтенского</w:t>
      </w:r>
      <w:proofErr w:type="spellEnd"/>
      <w:r w:rsidR="005522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3)настоящий Административный регламент.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</w:p>
    <w:p w:rsidR="00505411" w:rsidRDefault="00505411" w:rsidP="00505411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II. СТАНДАРТ ПРЕДОСТАВЛЕНИЯ МУНИЦИПАЛЬНОЙ УСЛУГИ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2.1.Наименование муниципальной услуги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Наименование муниципальной услуги – предоставление письменных разъяснений налогоплательщикам и налоговым агентам по вопросам применения муниципальных нормативных правовых</w:t>
      </w:r>
      <w:r w:rsidR="00592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522A9">
        <w:rPr>
          <w:rFonts w:ascii="Times New Roman" w:hAnsi="Times New Roman" w:cs="Times New Roman"/>
          <w:color w:val="000000" w:themeColor="text1"/>
          <w:sz w:val="24"/>
          <w:szCs w:val="24"/>
        </w:rPr>
        <w:t>Ивайтенского</w:t>
      </w:r>
      <w:proofErr w:type="spellEnd"/>
      <w:r w:rsidR="005522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</w:t>
      </w:r>
      <w:r w:rsidR="00592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сборах".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Муниципальная услуга предос</w:t>
      </w:r>
      <w:r w:rsidR="005522A9">
        <w:rPr>
          <w:rFonts w:ascii="Times New Roman" w:hAnsi="Times New Roman" w:cs="Times New Roman"/>
          <w:color w:val="000000" w:themeColor="text1"/>
          <w:sz w:val="24"/>
          <w:szCs w:val="24"/>
        </w:rPr>
        <w:t>тавляется администрацией</w:t>
      </w:r>
      <w:r w:rsidR="00592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E13EF">
        <w:rPr>
          <w:sz w:val="24"/>
          <w:szCs w:val="24"/>
        </w:rPr>
        <w:t>Ивайтенского</w:t>
      </w:r>
      <w:proofErr w:type="spellEnd"/>
      <w:r w:rsidR="007E13EF">
        <w:rPr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592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22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района. 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 предоставлении муниципальной услуги межведомственное информационное взаимодействие не предусмотрено.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органы, организации.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2.2.Результат предоставления муниципальной услуги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Конечным результатом предоставления муниципальной услуги является: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-письменное разъяснение заявителю по вопросам применения муниципальных нормативных пра</w:t>
      </w:r>
      <w:r w:rsidR="005522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вовых актов </w:t>
      </w:r>
      <w:proofErr w:type="spellStart"/>
      <w:r w:rsidR="005522A9">
        <w:rPr>
          <w:rFonts w:ascii="Times New Roman" w:hAnsi="Times New Roman" w:cs="Times New Roman"/>
          <w:color w:val="000000" w:themeColor="text1"/>
          <w:sz w:val="24"/>
          <w:szCs w:val="24"/>
        </w:rPr>
        <w:t>Ивайтенского</w:t>
      </w:r>
      <w:proofErr w:type="spellEnd"/>
      <w:r w:rsidR="005522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 (далее - разъяснение);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-письменный мотивированный отказ о даче разъяснений по вопросам применения муниципальных нормативных правовых актов </w:t>
      </w:r>
      <w:proofErr w:type="spellStart"/>
      <w:r w:rsidR="005522A9">
        <w:rPr>
          <w:rFonts w:ascii="Times New Roman" w:hAnsi="Times New Roman" w:cs="Times New Roman"/>
          <w:color w:val="000000" w:themeColor="text1"/>
          <w:sz w:val="24"/>
          <w:szCs w:val="24"/>
        </w:rPr>
        <w:t>Ивайтенского</w:t>
      </w:r>
      <w:proofErr w:type="spellEnd"/>
      <w:r w:rsidR="005522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 о местных налогах и сборах (далее - отказ).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2.3.Срок предоставления муниципальной услуги, срок выдачи (направления) документов, являющихся результатом предоставления муниципальной услуги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предоставления муниципальной услуги или отказ в предоставлении услуги  в течение двух месяцев со дня поступления письменного обращения. По решению начальника (заместителя начальника) финансового управления указанный срок может быть продлен, но не более чем на один месяц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 даты поступления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обращения.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2.4.Нормативные правовые акты, регулирующие предоставление муниципальной услуги</w:t>
      </w:r>
    </w:p>
    <w:p w:rsidR="00505411" w:rsidRDefault="00505411" w:rsidP="0050541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Правовые основания для предоставления муниципальной услуги:</w:t>
      </w:r>
    </w:p>
    <w:p w:rsidR="00505411" w:rsidRDefault="00505411" w:rsidP="00505411">
      <w:pPr>
        <w:pStyle w:val="a5"/>
        <w:ind w:left="139" w:firstLine="58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hyperlink r:id="rId13" w:history="1">
        <w:r>
          <w:rPr>
            <w:rStyle w:val="a8"/>
            <w:rFonts w:ascii="Times New Roman" w:hAnsi="Times New Roman" w:cs="Times New Roman"/>
          </w:rPr>
          <w:t>Конституция</w:t>
        </w:r>
      </w:hyperlink>
      <w:r>
        <w:rPr>
          <w:rFonts w:ascii="Times New Roman" w:hAnsi="Times New Roman" w:cs="Times New Roman"/>
        </w:rPr>
        <w:t>Российской Федерации (официальный интернет-портал правовой информации http://www.pravo.gov.ru, 01.08.2014, «Собрание законодательства РФ», 04.08.2014, N 31, ст. 4398);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w:tab/>
        <w:t>2)</w:t>
      </w:r>
      <w:r>
        <w:rPr>
          <w:rFonts w:ascii="Times New Roman" w:hAnsi="Times New Roman" w:cs="Times New Roman"/>
          <w:sz w:val="24"/>
          <w:szCs w:val="24"/>
        </w:rPr>
        <w:t>Налоговый кодекс Российской Федерации («Российская газета», 06.08.1998, № 148-149,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«Собрание законодательства РФ», 03.08.1998, № 31,  ст. 3824);</w:t>
      </w:r>
      <w:proofErr w:type="gramEnd"/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3)</w:t>
      </w:r>
      <w:hyperlink r:id="rId14" w:history="1">
        <w:r>
          <w:rPr>
            <w:rStyle w:val="a8"/>
            <w:rFonts w:ascii="Times New Roman" w:hAnsi="Times New Roman" w:cs="Times New Roman"/>
            <w:sz w:val="24"/>
            <w:szCs w:val="24"/>
          </w:rPr>
          <w:t>Федеральный 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 («Собрание законодательства РФ», 06.10.2003, № 40, ст. 3822, «Парламентская газета», № 186, 08.10.2003, «Российская газета», № 202, 08.10.2003);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4)</w:t>
      </w:r>
      <w:hyperlink r:id="rId15" w:history="1">
        <w:r>
          <w:rPr>
            <w:rStyle w:val="a8"/>
            <w:rFonts w:ascii="Times New Roman" w:hAnsi="Times New Roman" w:cs="Times New Roman"/>
            <w:sz w:val="24"/>
            <w:szCs w:val="24"/>
          </w:rPr>
          <w:t>Федеральный 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5)</w:t>
      </w:r>
      <w:hyperlink r:id="rId16" w:history="1">
        <w:r>
          <w:rPr>
            <w:rStyle w:val="a8"/>
            <w:rFonts w:ascii="Times New Roman" w:hAnsi="Times New Roman" w:cs="Times New Roman"/>
            <w:sz w:val="24"/>
            <w:szCs w:val="24"/>
          </w:rPr>
          <w:t>Федеральный 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505411" w:rsidRDefault="00505411" w:rsidP="00505411">
      <w:pPr>
        <w:pStyle w:val="a5"/>
        <w:ind w:left="139" w:firstLine="58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</w:t>
      </w:r>
      <w:hyperlink r:id="rId17" w:history="1">
        <w:r>
          <w:rPr>
            <w:rStyle w:val="a8"/>
            <w:rFonts w:ascii="Times New Roman" w:hAnsi="Times New Roman" w:cs="Times New Roman"/>
          </w:rPr>
          <w:t>Федеральный закон</w:t>
        </w:r>
      </w:hyperlink>
      <w:r>
        <w:rPr>
          <w:rFonts w:ascii="Times New Roman" w:hAnsi="Times New Roman" w:cs="Times New Roman"/>
        </w:rPr>
        <w:t xml:space="preserve"> от 27.07.2006 № 152-ФЗ «О персональных данных» («Российская газета», 29.07.2006 № 165, «Парламентская газета» от 03.08.2006 № 126-127, «Собрание законодательства РФ, 31.07.2006 № 31 (часть I) ст. 3451);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7)Устав муниципального образования «</w:t>
      </w:r>
      <w:proofErr w:type="spellStart"/>
      <w:r w:rsidR="005522A9">
        <w:rPr>
          <w:rFonts w:ascii="Times New Roman" w:hAnsi="Times New Roman" w:cs="Times New Roman"/>
          <w:sz w:val="24"/>
          <w:szCs w:val="24"/>
        </w:rPr>
        <w:t>Ивайтенское</w:t>
      </w:r>
      <w:proofErr w:type="spellEnd"/>
      <w:r w:rsidR="005522A9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 w:rsidR="005522A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5522A9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</w:p>
    <w:p w:rsidR="00505411" w:rsidRDefault="00505411" w:rsidP="005054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05411" w:rsidRDefault="00505411" w:rsidP="00505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-настоящий Административный регламент.</w:t>
      </w:r>
    </w:p>
    <w:p w:rsidR="00505411" w:rsidRDefault="00505411" w:rsidP="00505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5411" w:rsidRDefault="00505411" w:rsidP="0050541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P137"/>
      <w:bookmarkEnd w:id="6"/>
      <w:r>
        <w:rPr>
          <w:rFonts w:ascii="Times New Roman" w:hAnsi="Times New Roman" w:cs="Times New Roman"/>
          <w:color w:val="000000" w:themeColor="text1"/>
          <w:sz w:val="24"/>
          <w:szCs w:val="24"/>
        </w:rPr>
        <w:t>2.5.Перечень документов, предоставляемых заявителями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2.5.1.Для получения муниципальной услуги заявитель представ</w:t>
      </w:r>
      <w:r w:rsidR="005522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ляет в  администрацию </w:t>
      </w:r>
      <w:proofErr w:type="spellStart"/>
      <w:r w:rsidR="005522A9">
        <w:rPr>
          <w:rFonts w:ascii="Times New Roman" w:hAnsi="Times New Roman" w:cs="Times New Roman"/>
          <w:color w:val="000000" w:themeColor="text1"/>
          <w:sz w:val="24"/>
          <w:szCs w:val="24"/>
        </w:rPr>
        <w:t>Ивайтенского</w:t>
      </w:r>
      <w:proofErr w:type="spellEnd"/>
      <w:r w:rsidR="005522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заявление (приложение  №1) и заявление (согласие) на обработку персональных данных (приложение №2).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 направляется одним из следующих способов: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-на бумажном носителе лично;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-посредством почтового отправления, электронной почты.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2.5.2.В заявлении указываются следующие сведения: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-наименование органа, в который направлено обращение (заявление);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-для физического лица: фамилия, имя, отчество заявителя (последнее - при наличии) или его представителя;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-для юридического лица: полное наименование юридического лица, его идентификационный номер;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-почтовый адрес (электронный адрес), по которому должен быть направлен ответ и указывается порядок направления ответа;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-суть обращения (запроса);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-личная подпись и дата;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-для заявителя - юридического лица - исходящий номер;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-заявление от юридических лиц оформляется на фирменных бланках, в случае оформления заявления на простом листе - ставится штамп или печать юридического лица.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2.5.3.Заявитель вправе по собственной инициативе представить документы (их копии), содержащие дополнительные сведения, относящиеся к теме запроса. Данный перечень не предполагает межведомственного информационного взаимодействия. Требования к перечню прилагаемых документов отсутствуют.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2.5.4.В заявлении указывается испрашиваемая форма предоставления услуги.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2.5.5.Письменное обращение (запрос) должно соответствовать следующим требованиям: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-текст написан разборчиво от руки или машинописным способом, распечатан посредством электронных печатающих устройств;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-фамилия, имя, отчество или реквизиты юридического лица, адрес, телефонный номер должны быть написаны полностью;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-в обращении отсутствуют неоговоренные исправления;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-обращение не заполнено карандашом.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2.6.Запреты, связанные с оказанием услуги: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Запрещается требовать от заявителя: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-представления документов и информации или осуществления действий, предоставление 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-представления документов и информации, которые в соответствии с нормативными правовыми актами находятся в распоряжении органов местного самоуправления, предоставляющих муниципальную услугу и (или) у подведомственных организаций;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-представления документов и информации, отсутствие и недостоверность которых не указывалась при первоначальном отказе в приеме документов, необходимых для предоставления муниципальной услуги, за исключением следующих случаев: изменение требований нормативно-правовых актов, касающихся предоставления муниципальной услуги, после первоначальной подачи заявления; истечение срока действия документов или изменение информации после первоначального отказа в приеме документов,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необходимых для предоставления муниципальной услуги;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выявления документально подтвержденного факта ошибочного или противоправного действия (бездействия) должностного лица, предоставляющего муниципальную услугу при первоначальном отказе в приеме документов, необходимых для предоставления услуги, об этом с извинениями за доставленные неудобства уведомляется заявитель.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P167"/>
      <w:bookmarkEnd w:id="7"/>
      <w:r>
        <w:rPr>
          <w:rFonts w:ascii="Times New Roman" w:hAnsi="Times New Roman" w:cs="Times New Roman"/>
          <w:color w:val="000000" w:themeColor="text1"/>
          <w:sz w:val="24"/>
          <w:szCs w:val="24"/>
        </w:rPr>
        <w:t>2.7.Основания для отказа в приеме заявления и документов, необходимых для оказания муниципальной услуги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2.7.1.Основаниями для отказа в приеме заявления и документов, необходимых для оказания муниципальной услуги, являются: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-неправильное заполнение запроса в части отсутствия в запросе данных (в заявлении не указаны фамилия заявителя, направившего обращение, и почтовый адрес, по которому должен быть направлен ответ);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-заполнение запроса неподдающимся прочтению почерком;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-отсутствует тема запроса;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-если в запросе содержится вопрос, на который ранее заявителю неоднократно давались исчерпывающие ответы по существу и при этом не приводятся дополнительные доводы и обстоятельства.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Основанием для отказа в приеме документов, необходимых для предоставления услуги, является нарушение требований, предъявляемых к оформлению запроса, указанных в </w:t>
      </w:r>
      <w:hyperlink r:id="rId18" w:anchor="P137" w:history="1">
        <w:r>
          <w:rPr>
            <w:rStyle w:val="a3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п. 2.5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Административного регламента.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 решении в отказе в приеме документов заявитель уведомляется письменно.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2.8. Исчерпывающий перечень оснований для приостановления или отказа в предоставлении муниципальной услуги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Основаниями для отказа в предоставлении муниципальной услуги являются: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1)предоставление письменного обращения, не соответствующего требованиям, указанным в </w:t>
      </w:r>
      <w:hyperlink r:id="rId19" w:anchor="P137" w:history="1">
        <w:r>
          <w:rPr>
            <w:rStyle w:val="a3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п. 2.5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Административного регламента;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2)в запросе содержится вопрос, на который ранее заявителю неоднократно давались исчерпывающие ответы по существу и при этом не приводятся дополнительные доводы и обстоятельства;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4) текст заявление не поддается прочтению;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5) отсутствие у финансового управления полномочий по предоставлению письменных разъяснений по применению законодательства. При этом в отказе о предоставлении письменного разъяснения указывается орган, в чью компетенцию входит рассмотрение данного вопроса.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2.9.Порядок, размер и основания взимания платы за предоставление муниципальной услуги. 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Муниципальная услуга предоставляется бесплатно.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2.10.Максимальный срок ожидания в очереди при подаче запроса о предоставлении муниципальной услуги и при получении результата предоставления такой услуги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минут.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2.11.Срок и порядок регистрации запроса заявителя о предоставлении муниципальной услуги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2.11.1.Поступивший запрос регистрируется в структурном подразделении, обеспечивающем прием и регистрацию корреспонденции.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2.11.2.Максимальный срок выполнения административной процедуры один рабочий день.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2.12.Требования к помещениям, в которых предоставляется муниципальная услуга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2.12.1.Помещения, в которых оказывается муниципальная услуга, должны соответствовать требованиям нормативных документов, действующих на территории Российской Федерации.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2.12.2.Входы в помещения оборудуются пандусами, расширенными проходами, позволяющими обеспечить беспрепятственный доступ инвалидов, использующих кресла-коляски.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2.12.3.Помещения для получателей муниципальной услуги должны быть оборудованы столом с письменными принадлежностями и стульями, помещения должны соответствовать комфортным условиям для граждан.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2.12.4.Рабочие места специалистов, осуществляющих предоставление муниципальной услуги, должны быть оборудованы телефоном, персональными компьютерами с возможностью доступа к необходимым информационным базам данных, средствами вычислительной техники, печатающими устройствами, позволяющими предоставить услугу в полном объеме.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2.12.5.Места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2.12.6.Места для ожидания на подачу или получения документов оборудуются стульями, скамьями.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2.12.7.Места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2.12.8.В соответствии с законодательством Российской Федерации о социальной защите инвалидов им обеспечиваются условия для беспрепятственного доступа к помещению, в котором предоставляется муниципальная услуга, беспрепятственного пользования информацией и предоставления  муниципальной услуги.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2.12.9.Инвалидам и лицам с ограниченными возможностями здоровья,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за инвалида.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2.12.10.</w:t>
      </w:r>
      <w:r w:rsidR="00B426B3">
        <w:rPr>
          <w:rFonts w:ascii="Times New Roman" w:hAnsi="Times New Roman" w:cs="Times New Roman"/>
          <w:color w:val="000000" w:themeColor="text1"/>
          <w:sz w:val="24"/>
          <w:szCs w:val="24"/>
        </w:rPr>
        <w:t>Ведущим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пец</w:t>
      </w:r>
      <w:r w:rsidR="00B426B3">
        <w:rPr>
          <w:rFonts w:ascii="Times New Roman" w:hAnsi="Times New Roman" w:cs="Times New Roman"/>
          <w:color w:val="000000" w:themeColor="text1"/>
          <w:sz w:val="24"/>
          <w:szCs w:val="24"/>
        </w:rPr>
        <w:t>иалистом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организуется работа по сопровождению инвалидов, имеющих стойкие расстройства зрения и самостоятельного передвижения, и оказание им помощи при обращении за муниципальной услугой и получения результата оказания муниципальной услуги, оказанию помощи инвалидам и лицам с ограниченными возможностями здоровья в преодолении барьеров, мешающих получению ими муниципальной услуги наравне с другими лицами.</w:t>
      </w:r>
      <w:proofErr w:type="gramEnd"/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2.13. Показатели доступности и качества муниципальной услуги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Показателями доступности и качества предоставления муниципальной услуги являются: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1)своевременность предоставления муниципальной услуги в соответствии со стандартом ее предоставления, установленным настоящим Административным  регламентом;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2)открытость деятельности органа, предоставляющего муниципальную услугу;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3)соблюдение сроков предоставления муниципальной услуги и условий ожидания приема;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4)доступность обращения за предоставлением муниципальной услуги;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5)количество взаимодействий заявителя с должностными лицами при предоставлении муниципальной услуги и их продолжительность: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-максимальное количество взаимодействий заявителя с должностными лицами при предоставлении муниципальной услуги не превышает двух раз;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-продолжительность взаимодействия заявителя с должностными лицами при предоставлении муниципальной услуги - до 15 минут;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6)ресурсное обеспечение исполнения  Административного регламента;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7)соблюдение требований к обеспечению доступности предоставления муниципальной услуги для инвалидов в соответствии с законодательством Российской Федерации о социальной защите инвалидов.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III.СОСТАВ,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.1.Перечень административных процедур: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-прием и регистрация заявления;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-направление запроса руководителю, рассмотрение запроса исполнителем;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-подготовка и направление ответа заявителю.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 Прием, регистрация запроса заявителя и прилагаемых к нему документов: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3.2.1.Основанием для начала выполнения административной процедуры является поступление запроса заявите</w:t>
      </w:r>
      <w:r w:rsidR="00B42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ля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администрацию </w:t>
      </w:r>
      <w:proofErr w:type="spellStart"/>
      <w:r w:rsidR="00B426B3">
        <w:rPr>
          <w:rFonts w:ascii="Times New Roman" w:hAnsi="Times New Roman" w:cs="Times New Roman"/>
          <w:color w:val="000000" w:themeColor="text1"/>
          <w:sz w:val="24"/>
          <w:szCs w:val="24"/>
        </w:rPr>
        <w:t>Ивайтенского</w:t>
      </w:r>
      <w:proofErr w:type="spellEnd"/>
      <w:r w:rsidR="00B42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592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42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района посредством личного обращения, почтового отправления, че</w:t>
      </w:r>
      <w:r w:rsidR="00B426B3">
        <w:rPr>
          <w:rFonts w:ascii="Times New Roman" w:hAnsi="Times New Roman" w:cs="Times New Roman"/>
          <w:color w:val="000000" w:themeColor="text1"/>
          <w:sz w:val="24"/>
          <w:szCs w:val="24"/>
        </w:rPr>
        <w:t>рез электронные средства связи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приложенных к нему документов.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3.2.2.В случае наличия основания для отказа в приеме документов и заявления в соответствии с настоящим Административным регламентом, сотрудник отказывает в приеме заявления и документов.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3.2.3.Поступивший запрос регистриру</w:t>
      </w:r>
      <w:r w:rsidR="00B42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ется в администрации </w:t>
      </w:r>
      <w:proofErr w:type="spellStart"/>
      <w:r w:rsidR="00B426B3">
        <w:rPr>
          <w:rFonts w:ascii="Times New Roman" w:hAnsi="Times New Roman" w:cs="Times New Roman"/>
          <w:color w:val="000000" w:themeColor="text1"/>
          <w:sz w:val="24"/>
          <w:szCs w:val="24"/>
        </w:rPr>
        <w:t>Ивайтенского</w:t>
      </w:r>
      <w:proofErr w:type="spellEnd"/>
      <w:r w:rsidR="00B42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</w:t>
      </w:r>
      <w:proofErr w:type="spellStart"/>
      <w:r w:rsidR="00B426B3">
        <w:rPr>
          <w:rFonts w:ascii="Times New Roman" w:hAnsi="Times New Roman" w:cs="Times New Roman"/>
          <w:color w:val="000000" w:themeColor="text1"/>
          <w:sz w:val="24"/>
          <w:szCs w:val="24"/>
        </w:rPr>
        <w:t>поселения</w:t>
      </w:r>
      <w:r w:rsidR="007E13EF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7E13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обеспечивающем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прием и регистрацию корреспонденции.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 регистрации заявления на первой странице заявления в правой части нижнего поля проставляется регистрационный штамп с указанием даты регистрации и присвоенного номера.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3.2.4.Максимальный срок выполнения административной процедуры: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-один рабочий день.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3.2.5.Критерии принятия решений: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-соблюдение требований либо несоблюдение требований порядка заполнения документов с учетом </w:t>
      </w:r>
      <w:hyperlink r:id="rId20" w:anchor="P167" w:history="1">
        <w:r>
          <w:rPr>
            <w:rStyle w:val="a3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п. 2.7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Административного регламента;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3.2.6.Результатом выполнения административной процедуры является регистрация запроса.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Сведения о выполнении административной процедуры фиксируются в системе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документооборота финансового управления.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3.3.Направление запроса руководителю. Рассмотрение запроса исполнителем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3.3.1.Основанием для начала выполнения административной процедуры является регистрация запроса либо мотивированный отказ в его регистрации.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3.3.2.Зарегистрированн</w:t>
      </w:r>
      <w:r w:rsidR="00B426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ый запрос предоставляется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главе администрации </w:t>
      </w:r>
      <w:proofErr w:type="spellStart"/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>Ивайтенского</w:t>
      </w:r>
      <w:proofErr w:type="spellEnd"/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592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района и передается с резолюцией с</w:t>
      </w:r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>отруднику администрации поселения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исполнение.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3.3.3.</w:t>
      </w:r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>Сотрудник администрации поселения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необходимости запрашивает у заявителя (устно либо письменно) уточняющие сведения в случае нечетко изложенного вопроса.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Срок выполнения административной процедуры - пять рабочих дней.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3.3.4.Критерии принятия решений: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-четкое либо нечеткое изложение запроса.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3.3.5.Результатом выполнения административной процедуры является определение правомочности получения заявителем информации и степени полноты сведений, содержащихся в запросе.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Сведения о выполнении административной процедуры фиксируются в системе документооборота финансового управления. 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3.4.Подготовка и направление ответа заявителю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3.4.1.Основанием для начала выполнения административной процедуры является регистрация заявления.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3.4.2.Сотрудник финансового управления при наличии хотя бы одного из оснований, предусмотренных настоящим Административным регламентом, осуществляет подготовку мотивированного отказа в даче разъяснений по вопросам применения нормативных правовых актов о местных налогах в виде письма. В отказе излагается причина, по которой не представлены разъяснения. Отказ оформляется </w:t>
      </w:r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>на бланке администрации поселения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оформляется на русском языке, подписывается подписью начальника финансового управления, сведения фиксируются в системе документооборота финансового управления.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3.4.3.</w:t>
      </w:r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>Сотрудник администрации поселения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подготовку письменного разъяснения заявителю по вопросам применения нормативных правовых актов о местных налогах.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Разъяснение оформляется </w:t>
      </w:r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>на бланке администрации поселения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оформляется на русском языке, подписывается подписью начальника финансового управления, сведения фиксируются в сис</w:t>
      </w:r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>теме документооборота администрации поселения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3.4.4.Критерии принятия решений: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соответствие либо несоответствие запроса заявителя требованиям Административного регламента.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3.4.5.Отказ или разъяснение в случае личного обращения заявителя или его доверенного лица выдаются ему под расписку при предъявлении удостоверяющего документа.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.4.6.Результатом является направление письменного ответа заявителю по вопросам применения нормативных правовых актов о местных налогах либо отказ в его предоставлении.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Рассмотрение запроса считается законченным, если дан ответ по существу запроса, по нему приняты необходимые меры, заявитель проинформирован о результатах.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Срок хранения невостребованных документов - 5 лет.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выполнении административной процедуры фиксируются в системе докумен</w:t>
      </w:r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>тооборота администрации поселения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3.5.Порядок исправления допущенных опечаток и ошибок в выданных в результате предоставления муниципальной услуги документах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3.5.1.Основанием является предоставление заявителем запроса об исправлении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опечаток и (или) ошибок, допущенных в результате предоставления услуги, документе.</w:t>
      </w:r>
    </w:p>
    <w:p w:rsidR="00505411" w:rsidRDefault="006A6394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3.5.2.Работник администрации поселения</w:t>
      </w:r>
      <w:r w:rsidR="00505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рассматривает заявление и проводит проверку указанных в заявлении сведений в срок, не превышающий 3 рабочих дней </w:t>
      </w:r>
      <w:proofErr w:type="gramStart"/>
      <w:r w:rsidR="00505411">
        <w:rPr>
          <w:rFonts w:ascii="Times New Roman" w:hAnsi="Times New Roman" w:cs="Times New Roman"/>
          <w:color w:val="000000" w:themeColor="text1"/>
          <w:sz w:val="24"/>
          <w:szCs w:val="24"/>
        </w:rPr>
        <w:t>с даты регистрации</w:t>
      </w:r>
      <w:proofErr w:type="gramEnd"/>
      <w:r w:rsidR="005054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запроса.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3.5.3.В случае выявления ошибок, опечаток работник </w:t>
      </w:r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 поселения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проводит исправление и замену указанных документов в срок, не превышающий 5 рабочих дней с момента регистрации соответствующего запроса.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3.5.4.В случае отсутствия опечаток и (или) ошибок в документах, выданных в результате представления муниципальной услуги, работник </w:t>
      </w:r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 поселения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письменно сообщает об этом заявителю в срок, не превышающий 5 рабочих дней с момента регистрации соответствующего запроса.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Title"/>
        <w:jc w:val="both"/>
        <w:outlineLvl w:val="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IV. ФОРМЫ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ИСПОЛНЕНИЕМ АДМИНИСТРАТИВНОГО РЕГЛАМЕНТА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4.1.Порядок осуществления текущего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и исполнением положений регламента и иных нормативныхправовых актов, устанавливающих требования к предоставлению муниципальной услуги, а также принятием решений ответственными лицами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4.1.1.Текущий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последовательности действий, определенных административным регламентом по предоставлению муниципальной услуги, осуществляется начальником Управления на постоянной основе, а также путем проведения проверок по соблюдению положений настоящего регламента.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осуществляется в процессе согласования и визирования, подготовленных спе</w:t>
      </w:r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>циалистом администрации поселения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ответов в рамках предоставления муниципальной услуги на соответствие положениям регламента и действующему законодательству.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4.1.2.В ходе текущего контроля назначенным ответствен</w:t>
      </w:r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>ным лицом администрации поселения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проверяется: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-соблюдение сроков выполнения административных процедур;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-последовательность, полнота, результативность действий в рамках осуществления административных процедур;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-правильность принятых решений при предоставлении муниципальной услуги.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Текущий контроль включает рассмотрение, принятие решений и подготовку ответов на обращения заинтересованных лиц, содержащие жалобы на решения (действия, бездействие), принимаемые в ходе предоставления муниципальной услуги.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4.1.3.По результатам текущего контроля, в случае выявления нар</w:t>
      </w:r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>ушений, глава администрации поселения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дает указания по устранению выявленных нарушений и контролирует их устранение.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4.1.4.Контроль по соблюдению сроков выполнения административных процедур (в части направления ответа заявителю) осуществляется специалистом </w:t>
      </w:r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поселения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путем учета в системе документооборота и делопроизводства. Снятие документа с контроля осуществляется данным специалистом после предоставления подписанного руководителем ответа на заявление (запрос).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4.2.Ответственность должностных лиц, муниципальных служащих за решения и действия (бездействие), принимаемые (осуществляемые) в ходе предоставления муниципальной услуги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выявления нарушений соблюдения положений настоящего Административного регламента, виновные должностные лица и муниципальные служащие несут персональную ответственность за решения и действия (бездействие), принимаемые (осуществляемые) в ходе предоставления муниципальной услуги, в соответствии с требованиями законодательства Российской Федерации, Трудовым </w:t>
      </w:r>
      <w:hyperlink r:id="rId21" w:history="1">
        <w:r>
          <w:rPr>
            <w:rStyle w:val="a3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кодексом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законами и нормативными актами Брянской области </w:t>
      </w:r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администрации </w:t>
      </w:r>
      <w:proofErr w:type="spellStart"/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>Ивайтенского</w:t>
      </w:r>
      <w:proofErr w:type="spellEnd"/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</w:t>
      </w:r>
      <w:proofErr w:type="spellStart"/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>поселения</w:t>
      </w:r>
      <w:r w:rsidR="007E13EF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7E13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4.3.Порядок и формы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505411" w:rsidRDefault="00505411" w:rsidP="00505411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открытости дея</w:t>
      </w:r>
      <w:r w:rsidR="006A6394">
        <w:rPr>
          <w:rFonts w:ascii="Times New Roman" w:hAnsi="Times New Roman" w:cs="Times New Roman"/>
          <w:color w:val="000000" w:themeColor="text1"/>
          <w:sz w:val="24"/>
          <w:szCs w:val="24"/>
        </w:rPr>
        <w:t>тельности администрации поселения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(внесудебного) рассмотрения обращений (жалоб) в процессе получения муниципальной услуги.</w:t>
      </w:r>
    </w:p>
    <w:p w:rsidR="00505411" w:rsidRDefault="00505411" w:rsidP="00505411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05411" w:rsidRDefault="00505411" w:rsidP="00505411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V. ДОСУДЕБНЫЙ (ВНЕСУДЕБНЫЙ) ПОРЯДОК ОБЖАЛОВАНИЯ  РЕШЕНИЙ И ДЕЙСТВИЙ (БЕЗДЕЙСТВИЯ) ОРГАНА, ПРЕДОСТАВЛЯЮЩЕГО МУНИЦИПАЛЬНУЮ УСЛУГУ</w:t>
      </w:r>
    </w:p>
    <w:p w:rsidR="00505411" w:rsidRDefault="00505411" w:rsidP="00505411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72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5.1.</w:t>
      </w:r>
      <w:bookmarkStart w:id="9" w:name="sub_1073"/>
      <w:bookmarkEnd w:id="8"/>
      <w:r>
        <w:rPr>
          <w:rFonts w:ascii="Times New Roman" w:hAnsi="Times New Roman" w:cs="Times New Roman"/>
          <w:sz w:val="24"/>
          <w:szCs w:val="24"/>
        </w:rPr>
        <w:t xml:space="preserve">Заявители имеют право на досудебное (внесудебное) обжалование действий (бездействия) и решений, принятых (осуществляемых) должностными лицами, участвующими в предоставлении муниципальной услуги. 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74"/>
      <w:bookmarkEnd w:id="9"/>
      <w:r>
        <w:rPr>
          <w:rFonts w:ascii="Times New Roman" w:hAnsi="Times New Roman" w:cs="Times New Roman"/>
          <w:sz w:val="24"/>
          <w:szCs w:val="24"/>
        </w:rPr>
        <w:tab/>
        <w:t>5.2.Заявитель может обратиться с жалобой, в том числе в следующих случаях: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747"/>
      <w:bookmarkEnd w:id="10"/>
      <w:r>
        <w:rPr>
          <w:rFonts w:ascii="Times New Roman" w:hAnsi="Times New Roman" w:cs="Times New Roman"/>
          <w:sz w:val="24"/>
          <w:szCs w:val="24"/>
        </w:rPr>
        <w:tab/>
        <w:t xml:space="preserve">1)нарушение срока регистрации запроса о предоставлении муниципальной услуги, запроса, указанного в </w:t>
      </w:r>
      <w:hyperlink r:id="rId22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статье 15.1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N 210-ФЗ;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513"/>
      <w:r>
        <w:rPr>
          <w:rFonts w:ascii="Times New Roman" w:hAnsi="Times New Roman" w:cs="Times New Roman"/>
          <w:sz w:val="24"/>
          <w:szCs w:val="24"/>
        </w:rPr>
        <w:tab/>
        <w:t>2)нарушение срока предоставления муниципальной услуги;</w:t>
      </w:r>
    </w:p>
    <w:bookmarkEnd w:id="12"/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3)требование у заявителя документов или информации либо осуществление действий, представление или осуществление которых не предусмотрено нормативными правовыми актами Брянской области, муниципальными правовыми актами для предоставления муниципальной услуги;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4)отказ в приеме документов, предоставление которых предусмотрено нормативными правовыми актами Российской Федерации, нормативными правовыми актами Брянской области, муниципальными правовыми актами для предоставления муниципальной услуги, у заявителя;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516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5)отказ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Брянской области, муниципальными правовыми актами;</w:t>
      </w:r>
      <w:proofErr w:type="gramEnd"/>
    </w:p>
    <w:bookmarkEnd w:id="13"/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6)требование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Брянской области, муниципальными правовыми актами;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518"/>
      <w:r>
        <w:rPr>
          <w:rFonts w:ascii="Times New Roman" w:hAnsi="Times New Roman" w:cs="Times New Roman"/>
          <w:sz w:val="24"/>
          <w:szCs w:val="24"/>
        </w:rPr>
        <w:tab/>
        <w:t>7)отказ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bookmarkEnd w:id="14"/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8)нарушение срока или порядка выдачи документов по результатам предоставления муниципальной услуги;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5110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9)приостановление предоставления муниципальной услуги, если основания приостановления не предусмотрены федеральными законами и принятыми нормативными правовыми актами Российской Федерации, законами и иными нормативными правовыми актами Брянской области, муниципальными правовыми актами;</w:t>
      </w:r>
      <w:proofErr w:type="gramEnd"/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5111"/>
      <w:bookmarkEnd w:id="15"/>
      <w:r>
        <w:rPr>
          <w:rFonts w:ascii="Times New Roman" w:hAnsi="Times New Roman" w:cs="Times New Roman"/>
          <w:sz w:val="24"/>
          <w:szCs w:val="24"/>
        </w:rPr>
        <w:tab/>
        <w:t xml:space="preserve">10)требование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23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пунктом 4 части 1 статьи 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N 210-ФЗ.</w:t>
      </w:r>
    </w:p>
    <w:bookmarkEnd w:id="16"/>
    <w:p w:rsidR="00505411" w:rsidRPr="00DB39D4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gramStart"/>
      <w:r w:rsidRPr="00DB39D4">
        <w:rPr>
          <w:rFonts w:ascii="Times New Roman" w:hAnsi="Times New Roman" w:cs="Times New Roman"/>
          <w:sz w:val="24"/>
          <w:szCs w:val="24"/>
        </w:rPr>
        <w:t xml:space="preserve">В случаях, указанных в </w:t>
      </w:r>
      <w:hyperlink r:id="rId24" w:anchor="sub_513" w:history="1">
        <w:r w:rsidRPr="00DB39D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абзацах 3</w:t>
        </w:r>
      </w:hyperlink>
      <w:r w:rsidRPr="00DB39D4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anchor="sub_516" w:history="1">
        <w:r w:rsidRPr="00DB39D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6</w:t>
        </w:r>
      </w:hyperlink>
      <w:r w:rsidRPr="00DB39D4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anchor="sub_518" w:history="1">
        <w:r w:rsidRPr="00DB39D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8</w:t>
        </w:r>
      </w:hyperlink>
      <w:r w:rsidRPr="00DB39D4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anchor="sub_5110" w:history="1">
        <w:r w:rsidRPr="00DB39D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10</w:t>
        </w:r>
      </w:hyperlink>
      <w:r w:rsidRPr="00DB39D4">
        <w:rPr>
          <w:rFonts w:ascii="Times New Roman" w:hAnsi="Times New Roman" w:cs="Times New Roman"/>
          <w:sz w:val="24"/>
          <w:szCs w:val="24"/>
        </w:rPr>
        <w:t xml:space="preserve"> настоящего пункта,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28" w:history="1">
        <w:r w:rsidRPr="00DB39D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1.3 статьи 16</w:t>
        </w:r>
      </w:hyperlink>
      <w:r w:rsidRPr="00DB39D4">
        <w:rPr>
          <w:rFonts w:ascii="Times New Roman" w:hAnsi="Times New Roman" w:cs="Times New Roman"/>
          <w:sz w:val="24"/>
          <w:szCs w:val="24"/>
        </w:rPr>
        <w:t xml:space="preserve"> Федерального закона N 210-ФЗ.</w:t>
      </w:r>
      <w:proofErr w:type="gramEnd"/>
    </w:p>
    <w:p w:rsidR="00505411" w:rsidRDefault="00505411" w:rsidP="00505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076"/>
      <w:bookmarkEnd w:id="11"/>
      <w:r w:rsidRPr="00DB39D4">
        <w:rPr>
          <w:rFonts w:ascii="Times New Roman" w:hAnsi="Times New Roman" w:cs="Times New Roman"/>
          <w:sz w:val="24"/>
          <w:szCs w:val="24"/>
        </w:rPr>
        <w:t>5.3.Жалоба подаётся в письменной форме на бумажном носителе, в электронн</w:t>
      </w:r>
      <w:r>
        <w:rPr>
          <w:rFonts w:ascii="Times New Roman" w:hAnsi="Times New Roman" w:cs="Times New Roman"/>
          <w:sz w:val="24"/>
          <w:szCs w:val="24"/>
        </w:rPr>
        <w:t>ой форме в администр</w:t>
      </w:r>
      <w:r w:rsidR="006A6394">
        <w:rPr>
          <w:rFonts w:ascii="Times New Roman" w:hAnsi="Times New Roman" w:cs="Times New Roman"/>
          <w:sz w:val="24"/>
          <w:szCs w:val="24"/>
        </w:rPr>
        <w:t xml:space="preserve">ацию </w:t>
      </w:r>
      <w:proofErr w:type="spellStart"/>
      <w:r w:rsidR="006A6394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6A6394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6A639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6A6394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2319A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в организации, предусмотренные </w:t>
      </w:r>
      <w:hyperlink r:id="rId29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№ 210-ФЗ «Об организации предоставления государственных и муниципальных услуг». Жалобы на решения и действия (бездействие) главы администрации </w:t>
      </w:r>
      <w:proofErr w:type="spellStart"/>
      <w:r w:rsidR="002319A8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2319A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5923B2">
        <w:rPr>
          <w:rFonts w:ascii="Times New Roman" w:hAnsi="Times New Roman" w:cs="Times New Roman"/>
          <w:sz w:val="24"/>
          <w:szCs w:val="24"/>
        </w:rPr>
        <w:t xml:space="preserve"> </w:t>
      </w:r>
      <w:r w:rsidR="002319A8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района, предоставляющей муниципальную услугу, подаются в вышестоящий орган (при его наличии) либо в случае его отсутствия рассматриваются непосредственно главой администрации </w:t>
      </w:r>
      <w:proofErr w:type="spellStart"/>
      <w:r w:rsidR="002319A8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2319A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5923B2">
        <w:rPr>
          <w:rFonts w:ascii="Times New Roman" w:hAnsi="Times New Roman" w:cs="Times New Roman"/>
          <w:sz w:val="24"/>
          <w:szCs w:val="24"/>
        </w:rPr>
        <w:t xml:space="preserve"> </w:t>
      </w:r>
      <w:r w:rsidR="002319A8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района, предоставляющей муниципальную услугу.  Жалобы на решения и действия (бездействие) </w:t>
      </w:r>
      <w:r w:rsidR="002319A8">
        <w:rPr>
          <w:rFonts w:ascii="Times New Roman" w:hAnsi="Times New Roman" w:cs="Times New Roman"/>
          <w:sz w:val="24"/>
          <w:szCs w:val="24"/>
        </w:rPr>
        <w:t>работника администрации поселения</w:t>
      </w:r>
      <w:r>
        <w:rPr>
          <w:rFonts w:ascii="Times New Roman" w:hAnsi="Times New Roman" w:cs="Times New Roman"/>
          <w:sz w:val="24"/>
          <w:szCs w:val="24"/>
        </w:rPr>
        <w:t xml:space="preserve"> подаются рук</w:t>
      </w:r>
      <w:r w:rsidR="002319A8">
        <w:rPr>
          <w:rFonts w:ascii="Times New Roman" w:hAnsi="Times New Roman" w:cs="Times New Roman"/>
          <w:sz w:val="24"/>
          <w:szCs w:val="24"/>
        </w:rPr>
        <w:t>оводителю администрации поселения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B39D4">
        <w:rPr>
          <w:rFonts w:ascii="Times New Roman" w:hAnsi="Times New Roman" w:cs="Times New Roman"/>
          <w:sz w:val="24"/>
          <w:szCs w:val="24"/>
        </w:rPr>
        <w:t xml:space="preserve"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</w:t>
      </w:r>
      <w:hyperlink r:id="rId30" w:history="1">
        <w:r w:rsidRPr="00DB39D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1.1 статьи 16</w:t>
        </w:r>
      </w:hyperlink>
      <w:r w:rsidRPr="00DB39D4">
        <w:rPr>
          <w:rFonts w:ascii="Times New Roman" w:hAnsi="Times New Roman" w:cs="Times New Roman"/>
          <w:sz w:val="24"/>
          <w:szCs w:val="24"/>
        </w:rPr>
        <w:t xml:space="preserve"> вышеуказанного Федерального закона, подаются руководителям этих организаций</w:t>
      </w:r>
      <w:r w:rsidRPr="002319A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Жалоба на решения и действия (бездействие) администрации </w:t>
      </w:r>
      <w:proofErr w:type="spellStart"/>
      <w:r w:rsidR="002319A8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2319A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5923B2">
        <w:rPr>
          <w:rFonts w:ascii="Times New Roman" w:hAnsi="Times New Roman" w:cs="Times New Roman"/>
          <w:sz w:val="24"/>
          <w:szCs w:val="24"/>
        </w:rPr>
        <w:t xml:space="preserve"> </w:t>
      </w:r>
      <w:r w:rsidR="002319A8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района, предоставляющей муниципальную услугу, должностного лица администрации </w:t>
      </w:r>
      <w:proofErr w:type="spellStart"/>
      <w:r w:rsidR="002319A8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2319A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5923B2">
        <w:rPr>
          <w:rFonts w:ascii="Times New Roman" w:hAnsi="Times New Roman" w:cs="Times New Roman"/>
          <w:sz w:val="24"/>
          <w:szCs w:val="24"/>
        </w:rPr>
        <w:t xml:space="preserve"> </w:t>
      </w:r>
      <w:r w:rsidR="002319A8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района, предоставляющей муниципальную услугу, муниципального служащего, главы администрации </w:t>
      </w:r>
      <w:proofErr w:type="spellStart"/>
      <w:r w:rsidR="002319A8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2319A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5923B2">
        <w:rPr>
          <w:rFonts w:ascii="Times New Roman" w:hAnsi="Times New Roman" w:cs="Times New Roman"/>
          <w:sz w:val="24"/>
          <w:szCs w:val="24"/>
        </w:rPr>
        <w:t xml:space="preserve"> </w:t>
      </w:r>
      <w:r w:rsidR="002319A8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района, предоставляющей муниципальную услугу, может быть направлена по почте, с использованием информационно-телекоммуникационной сети «Интернет», официального сайта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единого портала государственных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муниципальных услуг, либо регионального портала государственных и муниципальных услуг, а также может быть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личном приёме заявителя. Жалоба на решения и действия (бе</w:t>
      </w:r>
      <w:r w:rsidR="002319A8">
        <w:rPr>
          <w:rFonts w:ascii="Times New Roman" w:hAnsi="Times New Roman" w:cs="Times New Roman"/>
          <w:sz w:val="24"/>
          <w:szCs w:val="24"/>
        </w:rPr>
        <w:t>здействие)</w:t>
      </w:r>
      <w:r>
        <w:rPr>
          <w:rFonts w:ascii="Times New Roman" w:hAnsi="Times New Roman" w:cs="Times New Roman"/>
          <w:sz w:val="24"/>
          <w:szCs w:val="24"/>
        </w:rPr>
        <w:t xml:space="preserve"> работ</w:t>
      </w:r>
      <w:r w:rsidR="002319A8">
        <w:rPr>
          <w:rFonts w:ascii="Times New Roman" w:hAnsi="Times New Roman" w:cs="Times New Roman"/>
          <w:sz w:val="24"/>
          <w:szCs w:val="24"/>
        </w:rPr>
        <w:t>ника администрации поселения</w:t>
      </w:r>
      <w:r>
        <w:rPr>
          <w:rFonts w:ascii="Times New Roman" w:hAnsi="Times New Roman" w:cs="Times New Roman"/>
          <w:sz w:val="24"/>
          <w:szCs w:val="24"/>
        </w:rPr>
        <w:t xml:space="preserve"> может быть направлена по почте, с использованием информационно-телекоммуникационной </w:t>
      </w:r>
      <w:r w:rsidR="002319A8">
        <w:rPr>
          <w:rFonts w:ascii="Times New Roman" w:hAnsi="Times New Roman" w:cs="Times New Roman"/>
          <w:sz w:val="24"/>
          <w:szCs w:val="24"/>
        </w:rPr>
        <w:t>сети «Интернет»,</w:t>
      </w:r>
      <w:r>
        <w:rPr>
          <w:rFonts w:ascii="Times New Roman" w:hAnsi="Times New Roman" w:cs="Times New Roman"/>
          <w:sz w:val="24"/>
          <w:szCs w:val="24"/>
        </w:rPr>
        <w:t xml:space="preserve">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Жалоба на решения и действия (бездействие) организаций, предусмотренных </w:t>
      </w:r>
      <w:hyperlink r:id="rId31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вышеуказанного Федерального закона,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End"/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078"/>
      <w:bookmarkEnd w:id="17"/>
      <w:r>
        <w:rPr>
          <w:rFonts w:ascii="Times New Roman" w:hAnsi="Times New Roman" w:cs="Times New Roman"/>
          <w:sz w:val="24"/>
          <w:szCs w:val="24"/>
        </w:rPr>
        <w:tab/>
        <w:t>5.4.Жалоба должна содержать: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0781"/>
      <w:bookmarkEnd w:id="18"/>
      <w:r>
        <w:rPr>
          <w:rFonts w:ascii="Times New Roman" w:hAnsi="Times New Roman" w:cs="Times New Roman"/>
          <w:sz w:val="24"/>
          <w:szCs w:val="24"/>
        </w:rPr>
        <w:tab/>
        <w:t>1)наименование органа, предоставляющего муниципальную услугу, либо Ф.И.О. сотрудника Админи</w:t>
      </w:r>
      <w:r w:rsidR="002319A8">
        <w:rPr>
          <w:rFonts w:ascii="Times New Roman" w:hAnsi="Times New Roman" w:cs="Times New Roman"/>
          <w:sz w:val="24"/>
          <w:szCs w:val="24"/>
        </w:rPr>
        <w:t>страции поселения</w:t>
      </w:r>
      <w:r>
        <w:rPr>
          <w:rFonts w:ascii="Times New Roman" w:hAnsi="Times New Roman" w:cs="Times New Roman"/>
          <w:sz w:val="24"/>
          <w:szCs w:val="24"/>
        </w:rPr>
        <w:t>,  решения и действия (бездействие) которых обжалуются;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0782"/>
      <w:bookmarkEnd w:id="19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2)фамилию, имя, отчество (последнее - при наличии), сведения о месте жительства заявителя - физического лица, также номер (номера) контактного телефона, адрес (адреса) </w:t>
      </w:r>
      <w:r>
        <w:rPr>
          <w:rFonts w:ascii="Times New Roman" w:hAnsi="Times New Roman" w:cs="Times New Roman"/>
          <w:sz w:val="24"/>
          <w:szCs w:val="24"/>
        </w:rPr>
        <w:lastRenderedPageBreak/>
        <w:t>электронной почты (при наличии) и почтовый адрес, по которым должен быть направлен ответ заявителю;</w:t>
      </w:r>
      <w:proofErr w:type="gramEnd"/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0783"/>
      <w:bookmarkEnd w:id="20"/>
      <w:r>
        <w:rPr>
          <w:rFonts w:ascii="Times New Roman" w:hAnsi="Times New Roman" w:cs="Times New Roman"/>
          <w:sz w:val="24"/>
          <w:szCs w:val="24"/>
        </w:rPr>
        <w:tab/>
        <w:t>3)сведения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сотрудника Админ</w:t>
      </w:r>
      <w:r w:rsidR="002319A8">
        <w:rPr>
          <w:rFonts w:ascii="Times New Roman" w:hAnsi="Times New Roman" w:cs="Times New Roman"/>
          <w:sz w:val="24"/>
          <w:szCs w:val="24"/>
        </w:rPr>
        <w:t>истрации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10784"/>
      <w:bookmarkEnd w:id="21"/>
      <w:r>
        <w:rPr>
          <w:rFonts w:ascii="Times New Roman" w:hAnsi="Times New Roman" w:cs="Times New Roman"/>
          <w:sz w:val="24"/>
          <w:szCs w:val="24"/>
        </w:rPr>
        <w:tab/>
        <w:t>4)доводы,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сотрудника Админ</w:t>
      </w:r>
      <w:r w:rsidR="002319A8">
        <w:rPr>
          <w:rFonts w:ascii="Times New Roman" w:hAnsi="Times New Roman" w:cs="Times New Roman"/>
          <w:sz w:val="24"/>
          <w:szCs w:val="24"/>
        </w:rPr>
        <w:t>истрации поселения</w:t>
      </w:r>
      <w:r>
        <w:rPr>
          <w:rFonts w:ascii="Times New Roman" w:hAnsi="Times New Roman" w:cs="Times New Roman"/>
          <w:sz w:val="24"/>
          <w:szCs w:val="24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079"/>
      <w:bookmarkEnd w:id="22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5.5.Жалоба,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таких исправлений - в течение 5 рабочих дней со дня ее регистрации.</w:t>
      </w:r>
    </w:p>
    <w:p w:rsidR="00505411" w:rsidRDefault="00505411" w:rsidP="0050541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080"/>
      <w:bookmarkEnd w:id="23"/>
      <w:r>
        <w:rPr>
          <w:rFonts w:ascii="Times New Roman" w:hAnsi="Times New Roman" w:cs="Times New Roman"/>
          <w:sz w:val="24"/>
          <w:szCs w:val="24"/>
        </w:rPr>
        <w:t xml:space="preserve">          5.6.</w:t>
      </w:r>
      <w:bookmarkStart w:id="25" w:name="sub_1081"/>
      <w:bookmarkEnd w:id="24"/>
      <w:r>
        <w:rPr>
          <w:rFonts w:ascii="Times New Roman" w:hAnsi="Times New Roman" w:cs="Times New Roman"/>
          <w:sz w:val="24"/>
          <w:szCs w:val="24"/>
        </w:rPr>
        <w:t>По результатам рассмотрения жалобы принимается одно из следующих решений:</w:t>
      </w:r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26" w:name="sub_194"/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1)жалоба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Брянской области, муниципальными правовыми актами;</w:t>
      </w:r>
      <w:proofErr w:type="gramEnd"/>
    </w:p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27" w:name="sub_195"/>
      <w:bookmarkEnd w:id="26"/>
      <w:r>
        <w:rPr>
          <w:rFonts w:ascii="Times New Roman" w:hAnsi="Times New Roman" w:cs="Times New Roman"/>
        </w:rPr>
        <w:tab/>
        <w:t>2)в удовлетворении жалобы отказывается.</w:t>
      </w:r>
    </w:p>
    <w:bookmarkEnd w:id="27"/>
    <w:p w:rsidR="00505411" w:rsidRDefault="00505411" w:rsidP="0050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5.7.Не позднее дня, следующего за днем принятия решения об удовлетворении жалобы или об отказе в удовлетворении жалобы, заявителю в письменной форме и по желанию заявителя в электронной форме направляется мотивированный ответ о результатах рассмотрения жалобы с указанием возможности обжалования решения в судебном порядке.</w:t>
      </w:r>
    </w:p>
    <w:p w:rsidR="00505411" w:rsidRDefault="00505411" w:rsidP="00505411">
      <w:pPr>
        <w:jc w:val="both"/>
        <w:rPr>
          <w:rFonts w:ascii="Times New Roman" w:hAnsi="Times New Roman" w:cs="Times New Roman"/>
        </w:rPr>
      </w:pPr>
      <w:bookmarkStart w:id="28" w:name="sub_1082"/>
      <w:bookmarkEnd w:id="25"/>
      <w:r>
        <w:rPr>
          <w:rFonts w:ascii="Times New Roman" w:hAnsi="Times New Roman" w:cs="Times New Roman"/>
        </w:rPr>
        <w:tab/>
        <w:t>5.8.Действия (бездействия) и решения, осуществляемые (принятые) в ходе предоставления муниципальной услуги, могут быть обжалованы в судебном порядке в сроки, установленные действующим законодательством.</w:t>
      </w:r>
    </w:p>
    <w:p w:rsidR="002319A8" w:rsidRDefault="002319A8" w:rsidP="005054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5.9</w:t>
      </w:r>
      <w:proofErr w:type="gramStart"/>
      <w:r w:rsidR="00703161">
        <w:rPr>
          <w:rFonts w:ascii="Times New Roman" w:hAnsi="Times New Roman" w:cs="Times New Roman"/>
        </w:rPr>
        <w:t>В</w:t>
      </w:r>
      <w:proofErr w:type="gramEnd"/>
      <w:r w:rsidR="00703161">
        <w:rPr>
          <w:rFonts w:ascii="Times New Roman" w:hAnsi="Times New Roman" w:cs="Times New Roman"/>
        </w:rPr>
        <w:t xml:space="preserve"> случае установления в ходе или по результатам рассмотрения жалобы признаков состава административного правонарушения и преступления должностное лицо наделенное полномочиями по рассмотрению жалоб, должно незамедлительно направить имеющиеся материалы в органы прокуратуры.</w:t>
      </w:r>
    </w:p>
    <w:p w:rsidR="00703161" w:rsidRDefault="00703161" w:rsidP="00505411">
      <w:pPr>
        <w:jc w:val="both"/>
        <w:rPr>
          <w:rFonts w:ascii="Times New Roman" w:hAnsi="Times New Roman" w:cs="Times New Roman"/>
        </w:rPr>
      </w:pPr>
    </w:p>
    <w:p w:rsidR="00703161" w:rsidRDefault="00703161" w:rsidP="00505411">
      <w:pPr>
        <w:jc w:val="both"/>
        <w:rPr>
          <w:rFonts w:ascii="Times New Roman" w:hAnsi="Times New Roman" w:cs="Times New Roman"/>
        </w:rPr>
      </w:pPr>
    </w:p>
    <w:p w:rsidR="00703161" w:rsidRDefault="00703161" w:rsidP="00505411">
      <w:pPr>
        <w:jc w:val="both"/>
        <w:rPr>
          <w:rFonts w:ascii="Times New Roman" w:hAnsi="Times New Roman" w:cs="Times New Roman"/>
        </w:rPr>
      </w:pPr>
    </w:p>
    <w:p w:rsidR="00703161" w:rsidRDefault="00703161" w:rsidP="00505411">
      <w:pPr>
        <w:jc w:val="both"/>
        <w:rPr>
          <w:rFonts w:ascii="Times New Roman" w:hAnsi="Times New Roman" w:cs="Times New Roman"/>
        </w:rPr>
      </w:pPr>
    </w:p>
    <w:p w:rsidR="00703161" w:rsidRDefault="00703161" w:rsidP="00505411">
      <w:pPr>
        <w:jc w:val="both"/>
        <w:rPr>
          <w:rFonts w:ascii="Times New Roman" w:hAnsi="Times New Roman" w:cs="Times New Roman"/>
        </w:rPr>
      </w:pPr>
    </w:p>
    <w:p w:rsidR="00703161" w:rsidRDefault="00703161" w:rsidP="00505411">
      <w:pPr>
        <w:jc w:val="both"/>
        <w:rPr>
          <w:rFonts w:ascii="Times New Roman" w:hAnsi="Times New Roman" w:cs="Times New Roman"/>
        </w:rPr>
      </w:pPr>
    </w:p>
    <w:p w:rsidR="00703161" w:rsidRDefault="00703161" w:rsidP="00505411">
      <w:pPr>
        <w:jc w:val="both"/>
        <w:rPr>
          <w:rFonts w:ascii="Times New Roman" w:hAnsi="Times New Roman" w:cs="Times New Roman"/>
        </w:rPr>
      </w:pPr>
    </w:p>
    <w:p w:rsidR="00703161" w:rsidRDefault="00703161" w:rsidP="00505411">
      <w:pPr>
        <w:jc w:val="both"/>
        <w:rPr>
          <w:rFonts w:ascii="Times New Roman" w:hAnsi="Times New Roman" w:cs="Times New Roman"/>
        </w:rPr>
      </w:pPr>
    </w:p>
    <w:bookmarkEnd w:id="28"/>
    <w:p w:rsidR="00954D6E" w:rsidRPr="001E3A06" w:rsidRDefault="00505411" w:rsidP="00954D6E">
      <w:pPr>
        <w:spacing w:after="0" w:line="240" w:lineRule="auto"/>
        <w:ind w:left="4395"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54D6E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954D6E" w:rsidRPr="00733C2A" w:rsidRDefault="00954D6E" w:rsidP="00954D6E">
      <w:pPr>
        <w:pStyle w:val="ConsPlusNormal0"/>
        <w:ind w:hanging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E3A06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предо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ставлению муниципальной услуги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"Предоставление письменных разъяснений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налогоплательщикам и налоговым агентам по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вопросам применения муниципальных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</w:t>
      </w:r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 правовых  </w:t>
      </w:r>
      <w:proofErr w:type="spellStart"/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>Ивайтенского</w:t>
      </w:r>
      <w:proofErr w:type="spellEnd"/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</w:t>
      </w:r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поселения </w:t>
      </w:r>
      <w:proofErr w:type="spellStart"/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Брянской области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 местных налогах и сборах"</w:t>
      </w:r>
    </w:p>
    <w:p w:rsidR="00954D6E" w:rsidRPr="001E3A06" w:rsidRDefault="00954D6E" w:rsidP="00954D6E">
      <w:pPr>
        <w:pStyle w:val="ConsPlusNormal0"/>
        <w:widowControl/>
        <w:ind w:left="4395" w:hanging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4D6E" w:rsidRPr="001E3A06" w:rsidRDefault="00954D6E" w:rsidP="00954D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 </w:t>
      </w:r>
    </w:p>
    <w:p w:rsidR="00954D6E" w:rsidRPr="001E3A06" w:rsidRDefault="00954D6E" w:rsidP="00954D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54D6E" w:rsidRPr="001E3A06" w:rsidRDefault="00954D6E" w:rsidP="00954D6E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В___________________________________________</w:t>
      </w:r>
    </w:p>
    <w:p w:rsidR="00954D6E" w:rsidRPr="001E3A06" w:rsidRDefault="00954D6E" w:rsidP="00954D6E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1E3A06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(указать наименование органа)</w:t>
      </w:r>
    </w:p>
    <w:p w:rsidR="00954D6E" w:rsidRPr="001E3A06" w:rsidRDefault="00954D6E" w:rsidP="00954D6E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от 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</w:p>
    <w:p w:rsidR="00954D6E" w:rsidRPr="001E3A06" w:rsidRDefault="00954D6E" w:rsidP="00954D6E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(Ф.И.О. или наименование организации)</w:t>
      </w:r>
    </w:p>
    <w:p w:rsidR="00954D6E" w:rsidRPr="001E3A06" w:rsidRDefault="00954D6E" w:rsidP="00954D6E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</w:t>
      </w:r>
    </w:p>
    <w:p w:rsidR="00954D6E" w:rsidRPr="001E3A06" w:rsidRDefault="00954D6E" w:rsidP="00954D6E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(адрес)</w:t>
      </w:r>
    </w:p>
    <w:p w:rsidR="00954D6E" w:rsidRPr="001E3A06" w:rsidRDefault="00954D6E" w:rsidP="00954D6E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</w:p>
    <w:p w:rsidR="00954D6E" w:rsidRPr="001E3A06" w:rsidRDefault="00954D6E" w:rsidP="00954D6E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(контактный телефон)</w:t>
      </w:r>
    </w:p>
    <w:p w:rsidR="00954D6E" w:rsidRPr="001E3A06" w:rsidRDefault="00954D6E" w:rsidP="00954D6E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54D6E" w:rsidRPr="001C3B4D" w:rsidRDefault="00954D6E" w:rsidP="00954D6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C3B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ЗАЯВЛЕНИЕ</w:t>
      </w:r>
    </w:p>
    <w:p w:rsidR="00954D6E" w:rsidRPr="001C3B4D" w:rsidRDefault="00954D6E" w:rsidP="00954D6E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предоставление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письменного разъяснения</w:t>
      </w:r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налогоплательщикам и налоговым агентам по вопросам применения муниципальных нормативных</w:t>
      </w:r>
      <w:r w:rsidR="007031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правовых  </w:t>
      </w:r>
      <w:proofErr w:type="spellStart"/>
      <w:r w:rsidR="007031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Ивайтенского</w:t>
      </w:r>
      <w:proofErr w:type="spellEnd"/>
      <w:r w:rsidR="007031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сельского </w:t>
      </w:r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поселения </w:t>
      </w:r>
      <w:proofErr w:type="spellStart"/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Унечского</w:t>
      </w:r>
      <w:proofErr w:type="spellEnd"/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</w:t>
      </w:r>
    </w:p>
    <w:p w:rsidR="00954D6E" w:rsidRPr="001E3A06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54D6E" w:rsidRPr="001E3A06" w:rsidRDefault="00954D6E" w:rsidP="00954D6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54D6E" w:rsidRPr="001E3A06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           Прошу дать разъяснение по   вопросу_________________________________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</w:t>
      </w:r>
    </w:p>
    <w:p w:rsidR="00954D6E" w:rsidRPr="001E3A06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54D6E" w:rsidRPr="001E3A06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</w:t>
      </w:r>
    </w:p>
    <w:p w:rsidR="00954D6E" w:rsidRPr="001E3A06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54D6E" w:rsidRPr="001E3A06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</w:t>
      </w:r>
    </w:p>
    <w:p w:rsidR="00954D6E" w:rsidRPr="001E3A06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54D6E" w:rsidRPr="001E3A06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</w:t>
      </w:r>
    </w:p>
    <w:p w:rsidR="00954D6E" w:rsidRPr="001E3A06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54D6E" w:rsidRPr="001E3A06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</w:t>
      </w:r>
    </w:p>
    <w:p w:rsidR="00954D6E" w:rsidRPr="001E3A06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54D6E" w:rsidRPr="001E3A06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</w:t>
      </w:r>
    </w:p>
    <w:p w:rsidR="00954D6E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54D6E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54D6E" w:rsidRPr="001E3A06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54D6E" w:rsidRPr="001E3A06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54D6E" w:rsidRPr="001E3A06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Заявитель:_________________________________________________                                   </w:t>
      </w:r>
      <w:r w:rsidRPr="001E3A0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                                                                  </w:t>
      </w:r>
      <w:r w:rsidRPr="001E3A06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 </w:t>
      </w:r>
      <w:r w:rsidRPr="001E3A0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(подпись)</w:t>
      </w:r>
    </w:p>
    <w:p w:rsidR="00954D6E" w:rsidRPr="001E3A06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54D6E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"__"__________ 20____ г.                                </w:t>
      </w:r>
    </w:p>
    <w:p w:rsidR="00954D6E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54D6E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54D6E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03161" w:rsidRDefault="00703161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54D6E" w:rsidRPr="001E3A06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                                                     </w:t>
      </w:r>
    </w:p>
    <w:p w:rsidR="00954D6E" w:rsidRPr="007C43E6" w:rsidRDefault="00954D6E" w:rsidP="00954D6E">
      <w:pPr>
        <w:spacing w:after="0" w:line="240" w:lineRule="auto"/>
        <w:ind w:left="4395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C43E6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954D6E" w:rsidRPr="007C43E6" w:rsidRDefault="00954D6E" w:rsidP="00954D6E">
      <w:pPr>
        <w:pStyle w:val="ConsPlusNormal0"/>
        <w:ind w:hanging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  <w:t xml:space="preserve">к административному регламенту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предоставлению муниципальной услуги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"Предоставление письменных разъяснений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налогоплательщикам и налоговым агентам по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вопросам применения муниципальных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нормативны</w:t>
      </w:r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 правовых  </w:t>
      </w:r>
      <w:proofErr w:type="spellStart"/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>Ивайтенского</w:t>
      </w:r>
      <w:proofErr w:type="spellEnd"/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 </w:t>
      </w:r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поселения </w:t>
      </w:r>
      <w:proofErr w:type="spellStart"/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Брянской области  о местных налогах и сборах"</w:t>
      </w:r>
    </w:p>
    <w:p w:rsidR="00954D6E" w:rsidRPr="007C43E6" w:rsidRDefault="00954D6E" w:rsidP="00954D6E">
      <w:pPr>
        <w:pStyle w:val="ConsPlusNormal0"/>
        <w:widowControl/>
        <w:ind w:left="4395" w:hanging="85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4D6E" w:rsidRPr="007C43E6" w:rsidRDefault="00954D6E" w:rsidP="00954D6E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</w:rPr>
        <w:t>В___________________________________________</w:t>
      </w:r>
    </w:p>
    <w:p w:rsidR="00954D6E" w:rsidRPr="007C43E6" w:rsidRDefault="00954D6E" w:rsidP="00954D6E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7C43E6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(указать наименование органа)</w:t>
      </w:r>
    </w:p>
    <w:p w:rsidR="00954D6E" w:rsidRPr="007C43E6" w:rsidRDefault="00954D6E" w:rsidP="00954D6E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</w:rPr>
        <w:t>от __________________________________________</w:t>
      </w:r>
    </w:p>
    <w:p w:rsidR="00954D6E" w:rsidRPr="007C43E6" w:rsidRDefault="00954D6E" w:rsidP="00954D6E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(Ф.И.О. или наименование организации)</w:t>
      </w:r>
    </w:p>
    <w:p w:rsidR="00954D6E" w:rsidRPr="007C43E6" w:rsidRDefault="00954D6E" w:rsidP="00954D6E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</w:t>
      </w:r>
    </w:p>
    <w:p w:rsidR="00954D6E" w:rsidRPr="007C43E6" w:rsidRDefault="00954D6E" w:rsidP="00954D6E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(адрес)</w:t>
      </w:r>
    </w:p>
    <w:p w:rsidR="00954D6E" w:rsidRPr="007C43E6" w:rsidRDefault="00954D6E" w:rsidP="00954D6E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</w:t>
      </w:r>
    </w:p>
    <w:p w:rsidR="00954D6E" w:rsidRPr="007C43E6" w:rsidRDefault="00954D6E" w:rsidP="00954D6E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(контактный телефон)</w:t>
      </w:r>
    </w:p>
    <w:p w:rsidR="00954D6E" w:rsidRPr="007C43E6" w:rsidRDefault="00954D6E" w:rsidP="00954D6E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54D6E" w:rsidRPr="007C43E6" w:rsidRDefault="00954D6E" w:rsidP="00954D6E">
      <w:pPr>
        <w:pStyle w:val="a6"/>
        <w:ind w:left="6480"/>
        <w:jc w:val="both"/>
        <w:rPr>
          <w:rFonts w:ascii="Times New Roman" w:hAnsi="Times New Roman" w:cs="Times New Roman"/>
        </w:rPr>
      </w:pPr>
    </w:p>
    <w:p w:rsidR="00954D6E" w:rsidRPr="007C43E6" w:rsidRDefault="00954D6E" w:rsidP="00954D6E">
      <w:pPr>
        <w:pStyle w:val="a6"/>
        <w:ind w:left="6480"/>
        <w:jc w:val="both"/>
        <w:rPr>
          <w:rFonts w:ascii="Times New Roman" w:hAnsi="Times New Roman" w:cs="Times New Roman"/>
        </w:rPr>
      </w:pPr>
    </w:p>
    <w:p w:rsidR="00954D6E" w:rsidRPr="007C43E6" w:rsidRDefault="00954D6E" w:rsidP="00954D6E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954D6E" w:rsidRPr="007C43E6" w:rsidRDefault="00954D6E" w:rsidP="00954D6E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7C43E6">
        <w:rPr>
          <w:rFonts w:ascii="Times New Roman" w:hAnsi="Times New Roman"/>
          <w:color w:val="auto"/>
          <w:sz w:val="24"/>
          <w:szCs w:val="24"/>
        </w:rPr>
        <w:t>Заявление (согласие) на обработку персональных данных</w:t>
      </w:r>
    </w:p>
    <w:p w:rsidR="00954D6E" w:rsidRPr="007C43E6" w:rsidRDefault="00954D6E" w:rsidP="00954D6E">
      <w:pPr>
        <w:spacing w:after="0" w:line="240" w:lineRule="auto"/>
        <w:jc w:val="center"/>
        <w:rPr>
          <w:sz w:val="24"/>
          <w:szCs w:val="24"/>
        </w:rPr>
      </w:pPr>
    </w:p>
    <w:p w:rsidR="00954D6E" w:rsidRPr="007C43E6" w:rsidRDefault="00954D6E" w:rsidP="00954D6E">
      <w:pPr>
        <w:pStyle w:val="a6"/>
        <w:jc w:val="both"/>
        <w:rPr>
          <w:rFonts w:ascii="Times New Roman" w:hAnsi="Times New Roman" w:cs="Times New Roman"/>
        </w:rPr>
      </w:pPr>
      <w:r w:rsidRPr="007C43E6">
        <w:rPr>
          <w:rFonts w:ascii="Times New Roman" w:hAnsi="Times New Roman" w:cs="Times New Roman"/>
        </w:rPr>
        <w:t>Я, _____________________________________________________________________,</w:t>
      </w:r>
    </w:p>
    <w:p w:rsidR="00954D6E" w:rsidRPr="00954D6E" w:rsidRDefault="00954D6E" w:rsidP="00954D6E">
      <w:pPr>
        <w:pStyle w:val="a6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54D6E">
        <w:rPr>
          <w:rFonts w:ascii="Times New Roman" w:hAnsi="Times New Roman" w:cs="Times New Roman"/>
          <w:sz w:val="22"/>
          <w:szCs w:val="22"/>
        </w:rPr>
        <w:t xml:space="preserve">(Ф.И.О., адрес места регистрации, реквизиты документа, удостоверяющего личность) </w:t>
      </w:r>
    </w:p>
    <w:p w:rsidR="00954D6E" w:rsidRPr="007C43E6" w:rsidRDefault="00954D6E" w:rsidP="00954D6E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C43E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32" w:history="1">
        <w:r w:rsidRPr="007C43E6">
          <w:rPr>
            <w:rStyle w:val="a8"/>
            <w:rFonts w:ascii="Times New Roman" w:hAnsi="Times New Roman" w:cs="Times New Roman"/>
            <w:sz w:val="24"/>
            <w:szCs w:val="24"/>
          </w:rPr>
          <w:t>ч. 1 ст. 9</w:t>
        </w:r>
      </w:hyperlink>
      <w:r w:rsidRPr="007C43E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№152-ФЗ "О персональных данных" в целях рассмотрения вопроса о предоставлении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>письменного разъяснения налогоплательщикам и налоговым агентам по вопросам применения муниципальных нормативны</w:t>
      </w:r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 правовых  </w:t>
      </w:r>
      <w:proofErr w:type="spellStart"/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>Ивайтенского</w:t>
      </w:r>
      <w:proofErr w:type="spellEnd"/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 </w:t>
      </w:r>
      <w:proofErr w:type="spellStart"/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 </w:t>
      </w:r>
      <w:r w:rsidRPr="007C43E6">
        <w:rPr>
          <w:rFonts w:ascii="Times New Roman" w:hAnsi="Times New Roman" w:cs="Times New Roman"/>
          <w:sz w:val="24"/>
          <w:szCs w:val="24"/>
        </w:rPr>
        <w:t>настоящим д</w:t>
      </w:r>
      <w:r w:rsidR="00703161">
        <w:rPr>
          <w:rFonts w:ascii="Times New Roman" w:hAnsi="Times New Roman" w:cs="Times New Roman"/>
          <w:sz w:val="24"/>
          <w:szCs w:val="24"/>
        </w:rPr>
        <w:t xml:space="preserve">аю  Администрации </w:t>
      </w:r>
      <w:proofErr w:type="spellStart"/>
      <w:r w:rsidR="00703161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70316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70316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7C43E6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согласие на осуществлениедействий</w:t>
      </w:r>
      <w:proofErr w:type="gramEnd"/>
      <w:r w:rsidRPr="007C43E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7C43E6">
        <w:rPr>
          <w:rFonts w:ascii="Times New Roman" w:hAnsi="Times New Roman" w:cs="Times New Roman"/>
          <w:sz w:val="24"/>
          <w:szCs w:val="24"/>
        </w:rPr>
        <w:t>операций) с моимиперсональными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 в документальной, электронной, устной форме.</w:t>
      </w:r>
      <w:proofErr w:type="gramEnd"/>
    </w:p>
    <w:p w:rsidR="00954D6E" w:rsidRPr="007C43E6" w:rsidRDefault="00954D6E" w:rsidP="00954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3E6">
        <w:rPr>
          <w:rFonts w:ascii="Times New Roman" w:hAnsi="Times New Roman" w:cs="Times New Roman"/>
          <w:sz w:val="24"/>
          <w:szCs w:val="24"/>
        </w:rPr>
        <w:tab/>
        <w:t xml:space="preserve">Настоящее согласие действует со дня его подписания до момента достижения цели обработки </w:t>
      </w:r>
      <w:hyperlink r:id="rId33" w:history="1">
        <w:r w:rsidRPr="007C43E6">
          <w:rPr>
            <w:rStyle w:val="a8"/>
            <w:rFonts w:ascii="Times New Roman" w:hAnsi="Times New Roman" w:cs="Times New Roman"/>
            <w:sz w:val="24"/>
            <w:szCs w:val="24"/>
          </w:rPr>
          <w:t>персональных данных</w:t>
        </w:r>
      </w:hyperlink>
      <w:r w:rsidRPr="007C43E6">
        <w:rPr>
          <w:rFonts w:ascii="Times New Roman" w:hAnsi="Times New Roman" w:cs="Times New Roman"/>
          <w:sz w:val="24"/>
          <w:szCs w:val="24"/>
        </w:rPr>
        <w:t xml:space="preserve"> или его отзыва.</w:t>
      </w:r>
    </w:p>
    <w:p w:rsidR="00954D6E" w:rsidRPr="007C43E6" w:rsidRDefault="00954D6E" w:rsidP="00954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3E6">
        <w:rPr>
          <w:rFonts w:ascii="Times New Roman" w:hAnsi="Times New Roman" w:cs="Times New Roman"/>
          <w:sz w:val="24"/>
          <w:szCs w:val="24"/>
        </w:rPr>
        <w:tab/>
        <w:t>Мне разъяснено, что настоящее согласие может быть отозвано путем подачи письменного заявления.</w:t>
      </w:r>
    </w:p>
    <w:p w:rsidR="00954D6E" w:rsidRPr="007C43E6" w:rsidRDefault="00954D6E" w:rsidP="00954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3E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C43E6">
        <w:rPr>
          <w:rFonts w:ascii="Times New Roman" w:hAnsi="Times New Roman" w:cs="Times New Roman"/>
          <w:sz w:val="24"/>
          <w:szCs w:val="24"/>
        </w:rPr>
        <w:t xml:space="preserve">Я  ознакомлен (а) с тем, что в случае отзыва настоящего согласия оператор вправе продолжить обработку персональных данных без моего согласия при наличии оснований, указанных в </w:t>
      </w:r>
      <w:hyperlink r:id="rId34" w:history="1">
        <w:r w:rsidRPr="007C43E6">
          <w:rPr>
            <w:rStyle w:val="a8"/>
            <w:rFonts w:ascii="Times New Roman" w:hAnsi="Times New Roman" w:cs="Times New Roman"/>
            <w:sz w:val="24"/>
            <w:szCs w:val="24"/>
          </w:rPr>
          <w:t>пунктах 2 - 11 части 1 статьи 6</w:t>
        </w:r>
      </w:hyperlink>
      <w:r w:rsidRPr="007C43E6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 w:history="1">
        <w:r w:rsidRPr="007C43E6">
          <w:rPr>
            <w:rStyle w:val="a8"/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7C43E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36" w:history="1">
        <w:r w:rsidRPr="007C43E6">
          <w:rPr>
            <w:rStyle w:val="a8"/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7C43E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 года № 152-ФЗ «О персональных данных».</w:t>
      </w:r>
      <w:proofErr w:type="gramEnd"/>
    </w:p>
    <w:p w:rsidR="00954D6E" w:rsidRPr="007C43E6" w:rsidRDefault="00954D6E" w:rsidP="00954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D6E" w:rsidRPr="007C43E6" w:rsidRDefault="00954D6E" w:rsidP="00954D6E">
      <w:pPr>
        <w:pStyle w:val="a6"/>
        <w:rPr>
          <w:rFonts w:ascii="Times New Roman" w:hAnsi="Times New Roman" w:cs="Times New Roman"/>
        </w:rPr>
      </w:pPr>
    </w:p>
    <w:p w:rsidR="00954D6E" w:rsidRDefault="00954D6E" w:rsidP="00954D6E">
      <w:pPr>
        <w:jc w:val="right"/>
        <w:rPr>
          <w:rStyle w:val="a7"/>
          <w:b w:val="0"/>
          <w:bCs w:val="0"/>
        </w:rPr>
      </w:pPr>
    </w:p>
    <w:p w:rsidR="00954D6E" w:rsidRDefault="00954D6E" w:rsidP="00954D6E">
      <w:pPr>
        <w:pStyle w:val="a6"/>
        <w:rPr>
          <w:rFonts w:ascii="Times New Roman" w:hAnsi="Times New Roman" w:cs="Times New Roman"/>
        </w:rPr>
      </w:pPr>
      <w:r w:rsidRPr="007C43E6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                                                ____________________</w:t>
      </w:r>
    </w:p>
    <w:p w:rsidR="00954D6E" w:rsidRDefault="008F7261" w:rsidP="00954D6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54D6E">
        <w:rPr>
          <w:rFonts w:ascii="Times New Roman" w:hAnsi="Times New Roman" w:cs="Times New Roman"/>
        </w:rPr>
        <w:t>одпись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ФИО</w:t>
      </w:r>
    </w:p>
    <w:p w:rsidR="00954D6E" w:rsidRDefault="00954D6E" w:rsidP="00954D6E">
      <w:pPr>
        <w:rPr>
          <w:rStyle w:val="a7"/>
          <w:b w:val="0"/>
          <w:bCs w:val="0"/>
        </w:rPr>
      </w:pPr>
    </w:p>
    <w:p w:rsidR="00954D6E" w:rsidRDefault="00954D6E" w:rsidP="00954D6E">
      <w:pPr>
        <w:jc w:val="right"/>
        <w:rPr>
          <w:rStyle w:val="a7"/>
          <w:b w:val="0"/>
          <w:bCs w:val="0"/>
        </w:rPr>
      </w:pPr>
    </w:p>
    <w:p w:rsidR="00954D6E" w:rsidRPr="007C43E6" w:rsidRDefault="00954D6E" w:rsidP="00954D6E">
      <w:pPr>
        <w:spacing w:after="0" w:line="240" w:lineRule="auto"/>
        <w:ind w:left="43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№3</w:t>
      </w:r>
    </w:p>
    <w:p w:rsidR="00954D6E" w:rsidRDefault="00954D6E" w:rsidP="00954D6E">
      <w:pPr>
        <w:jc w:val="right"/>
        <w:rPr>
          <w:rStyle w:val="a7"/>
          <w:rFonts w:ascii="Times New Roman" w:hAnsi="Times New Roman" w:cs="Times New Roman"/>
          <w:b w:val="0"/>
          <w:bCs w:val="0"/>
        </w:rPr>
      </w:pP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  <w:t xml:space="preserve">к административному регламенту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предоставлению муниципальной услуги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"Предоставление письменных разъяснений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налогоплательщикам и налоговым агентам по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вопросам применения муниципальных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нормативны</w:t>
      </w:r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 правовых  </w:t>
      </w:r>
      <w:proofErr w:type="spellStart"/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>Ивайтенского</w:t>
      </w:r>
      <w:proofErr w:type="spellEnd"/>
      <w:r w:rsidR="007031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поселения </w:t>
      </w:r>
      <w:proofErr w:type="spellStart"/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Брянской области  о местных налогах и сборах</w:t>
      </w:r>
    </w:p>
    <w:p w:rsidR="00954D6E" w:rsidRDefault="00954D6E" w:rsidP="00954D6E">
      <w:pPr>
        <w:jc w:val="right"/>
        <w:rPr>
          <w:rStyle w:val="a7"/>
          <w:rFonts w:ascii="Times New Roman" w:hAnsi="Times New Roman" w:cs="Times New Roman"/>
          <w:b w:val="0"/>
          <w:bCs w:val="0"/>
        </w:rPr>
      </w:pPr>
    </w:p>
    <w:p w:rsidR="00954D6E" w:rsidRDefault="00954D6E" w:rsidP="00954D6E">
      <w:pPr>
        <w:jc w:val="right"/>
        <w:rPr>
          <w:rStyle w:val="a7"/>
          <w:rFonts w:ascii="Times New Roman" w:hAnsi="Times New Roman" w:cs="Times New Roman"/>
          <w:b w:val="0"/>
          <w:bCs w:val="0"/>
        </w:rPr>
      </w:pPr>
    </w:p>
    <w:p w:rsidR="00954D6E" w:rsidRPr="001E3A06" w:rsidRDefault="00954D6E" w:rsidP="00954D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A06">
        <w:rPr>
          <w:rFonts w:ascii="Times New Roman" w:hAnsi="Times New Roman" w:cs="Times New Roman"/>
          <w:b/>
          <w:sz w:val="24"/>
          <w:szCs w:val="24"/>
        </w:rPr>
        <w:t xml:space="preserve">Блок-схема </w:t>
      </w:r>
    </w:p>
    <w:p w:rsidR="00954D6E" w:rsidRPr="001C3B4D" w:rsidRDefault="00954D6E" w:rsidP="00954D6E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b/>
          <w:sz w:val="24"/>
          <w:szCs w:val="24"/>
        </w:rPr>
        <w:t xml:space="preserve">по представлению муниципальной услуги </w:t>
      </w:r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предоставление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письменного разъяснения</w:t>
      </w:r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налогоплательщикам и налоговым агентам по вопросам применения муниципальных нормативны</w:t>
      </w:r>
      <w:r w:rsidR="007031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х правовых  </w:t>
      </w:r>
      <w:proofErr w:type="spellStart"/>
      <w:r w:rsidR="007031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Ивайтенского</w:t>
      </w:r>
      <w:proofErr w:type="spellEnd"/>
      <w:r w:rsidR="007031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сельского </w:t>
      </w:r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поселения </w:t>
      </w:r>
      <w:proofErr w:type="spellStart"/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Унечского</w:t>
      </w:r>
      <w:proofErr w:type="spellEnd"/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</w:t>
      </w:r>
    </w:p>
    <w:p w:rsidR="00954D6E" w:rsidRPr="001E3A06" w:rsidRDefault="00954D6E" w:rsidP="00954D6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54D6E" w:rsidRPr="001E3A06" w:rsidRDefault="00954D6E" w:rsidP="00954D6E">
      <w:pPr>
        <w:pStyle w:val="ConsPlusNormal0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54D6E" w:rsidRPr="001E3A06" w:rsidRDefault="00954D6E" w:rsidP="00954D6E">
      <w:pPr>
        <w:pStyle w:val="ConsPlusNormal0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54D6E" w:rsidRPr="001E3A06" w:rsidRDefault="00954D6E" w:rsidP="00954D6E">
      <w:pPr>
        <w:pStyle w:val="ConsPlusNormal0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54D6E" w:rsidRPr="001E3A06" w:rsidRDefault="00954D6E" w:rsidP="00954D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</w:t>
      </w:r>
    </w:p>
    <w:p w:rsidR="00954D6E" w:rsidRPr="001E3A06" w:rsidRDefault="00954D6E" w:rsidP="00954D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4D6E" w:rsidRPr="001E3A06" w:rsidRDefault="00F5434C" w:rsidP="00954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2" o:spid="_x0000_s1026" type="#_x0000_t67" style="position:absolute;left:0;text-align:left;margin-left:3in;margin-top:5.25pt;width:9pt;height:36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"/>
        </w:pict>
      </w:r>
    </w:p>
    <w:p w:rsidR="00954D6E" w:rsidRPr="001E3A06" w:rsidRDefault="00954D6E" w:rsidP="00954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D6E" w:rsidRPr="001E3A06" w:rsidRDefault="00954D6E" w:rsidP="00954D6E">
      <w:pPr>
        <w:pStyle w:val="Default"/>
        <w:jc w:val="both"/>
        <w:rPr>
          <w:color w:val="auto"/>
          <w:lang w:eastAsia="ar-SA"/>
        </w:rPr>
      </w:pPr>
    </w:p>
    <w:p w:rsidR="00954D6E" w:rsidRPr="001E3A06" w:rsidRDefault="00954D6E" w:rsidP="00954D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Рассмотрение заявления и подготовка ответа</w:t>
      </w:r>
    </w:p>
    <w:p w:rsidR="00954D6E" w:rsidRPr="001E3A06" w:rsidRDefault="00954D6E" w:rsidP="00954D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4D6E" w:rsidRPr="001E3A06" w:rsidRDefault="00F5434C" w:rsidP="00954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Стрелка вниз 1" o:spid="_x0000_s1027" type="#_x0000_t67" style="position:absolute;margin-left:3in;margin-top:.9pt;width:9pt;height:36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"/>
        </w:pict>
      </w:r>
    </w:p>
    <w:p w:rsidR="00954D6E" w:rsidRPr="001E3A06" w:rsidRDefault="00954D6E" w:rsidP="00954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D6E" w:rsidRPr="001E3A06" w:rsidRDefault="00954D6E" w:rsidP="00954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D6E" w:rsidRPr="001E3A06" w:rsidRDefault="00954D6E" w:rsidP="00954D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 xml:space="preserve">Выдача (направление) заявителю разъяснения, являющегосярезультатом </w:t>
      </w:r>
    </w:p>
    <w:p w:rsidR="00954D6E" w:rsidRDefault="00954D6E" w:rsidP="00592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  <w:r w:rsidRPr="001E3A06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sectPr w:rsidR="00954D6E" w:rsidSect="00B02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2F3A"/>
    <w:rsid w:val="000D2346"/>
    <w:rsid w:val="000F78AD"/>
    <w:rsid w:val="00106AF6"/>
    <w:rsid w:val="002319A8"/>
    <w:rsid w:val="0024139E"/>
    <w:rsid w:val="0031682F"/>
    <w:rsid w:val="00345449"/>
    <w:rsid w:val="004436F6"/>
    <w:rsid w:val="00505411"/>
    <w:rsid w:val="005522A9"/>
    <w:rsid w:val="005923B2"/>
    <w:rsid w:val="00625F64"/>
    <w:rsid w:val="006A6394"/>
    <w:rsid w:val="00703161"/>
    <w:rsid w:val="007E13EF"/>
    <w:rsid w:val="008C07C5"/>
    <w:rsid w:val="008F62FD"/>
    <w:rsid w:val="008F7261"/>
    <w:rsid w:val="00953BCC"/>
    <w:rsid w:val="00954D6E"/>
    <w:rsid w:val="00B025EF"/>
    <w:rsid w:val="00B2781D"/>
    <w:rsid w:val="00B426B3"/>
    <w:rsid w:val="00B47D0D"/>
    <w:rsid w:val="00B969F6"/>
    <w:rsid w:val="00BF24F5"/>
    <w:rsid w:val="00C5623E"/>
    <w:rsid w:val="00CC5961"/>
    <w:rsid w:val="00D07935"/>
    <w:rsid w:val="00DB39D4"/>
    <w:rsid w:val="00E7003A"/>
    <w:rsid w:val="00E77B52"/>
    <w:rsid w:val="00E85EA2"/>
    <w:rsid w:val="00F12F3A"/>
    <w:rsid w:val="00F32892"/>
    <w:rsid w:val="00F54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11"/>
  </w:style>
  <w:style w:type="paragraph" w:styleId="1">
    <w:name w:val="heading 1"/>
    <w:basedOn w:val="a"/>
    <w:next w:val="a"/>
    <w:link w:val="10"/>
    <w:uiPriority w:val="9"/>
    <w:qFormat/>
    <w:rsid w:val="005054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4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uiPriority w:val="99"/>
    <w:semiHidden/>
    <w:unhideWhenUsed/>
    <w:rsid w:val="0050541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54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505411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5054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54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5054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50541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05411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5054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5054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05411"/>
    <w:rPr>
      <w:b/>
      <w:bCs/>
      <w:color w:val="26282F"/>
    </w:rPr>
  </w:style>
  <w:style w:type="character" w:customStyle="1" w:styleId="a8">
    <w:name w:val="Гипертекстовая ссылка"/>
    <w:uiPriority w:val="99"/>
    <w:rsid w:val="00505411"/>
    <w:rPr>
      <w:b w:val="0"/>
      <w:bCs w:val="0"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DB3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39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11"/>
  </w:style>
  <w:style w:type="paragraph" w:styleId="1">
    <w:name w:val="heading 1"/>
    <w:basedOn w:val="a"/>
    <w:next w:val="a"/>
    <w:link w:val="10"/>
    <w:uiPriority w:val="9"/>
    <w:qFormat/>
    <w:rsid w:val="005054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4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uiPriority w:val="99"/>
    <w:semiHidden/>
    <w:unhideWhenUsed/>
    <w:rsid w:val="0050541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54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505411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5054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54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5054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50541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05411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5054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5054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05411"/>
    <w:rPr>
      <w:b/>
      <w:bCs/>
      <w:color w:val="26282F"/>
    </w:rPr>
  </w:style>
  <w:style w:type="character" w:customStyle="1" w:styleId="a8">
    <w:name w:val="Гипертекстовая ссылка"/>
    <w:uiPriority w:val="99"/>
    <w:rsid w:val="00505411"/>
    <w:rPr>
      <w:b w:val="0"/>
      <w:bCs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0B4B565962DC913E955D56A2205E4F3525BF606B7B275114C376E45114067D5DE742795390682616BBDA8F77j5u0J" TargetMode="External"/><Relationship Id="rId13" Type="http://schemas.openxmlformats.org/officeDocument/2006/relationships/hyperlink" Target="http://internet.garant.ru/document/redirect/10103000/0" TargetMode="External"/><Relationship Id="rId18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26" Type="http://schemas.openxmlformats.org/officeDocument/2006/relationships/hyperlink" Target="file:///C:\Users\37A2~1\AppData\Local\Temp\Rar$DIa0.520\&#1087;&#1088;&#1086;&#1077;&#1082;&#1090;%20&#1088;&#1077;&#1075;&#1083;&#1072;&#1084;&#1077;&#1085;&#1090;&#1072;1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F0B4B565962DC913E955D56A2205E4F322DB260667B275114C376E45114067D5DE742795390682616BBDA8F77j5u0J" TargetMode="External"/><Relationship Id="rId34" Type="http://schemas.openxmlformats.org/officeDocument/2006/relationships/hyperlink" Target="http://internet.garant.ru/document/redirect/12148567/6012" TargetMode="External"/><Relationship Id="rId7" Type="http://schemas.openxmlformats.org/officeDocument/2006/relationships/hyperlink" Target="consultantplus://offline/ref=AF0B4B565962DC913E955D56A2205E4F3525BE696D7B275114C376E45114067D5DE742795390682616BBDA8F77j5u0J" TargetMode="External"/><Relationship Id="rId12" Type="http://schemas.openxmlformats.org/officeDocument/2006/relationships/hyperlink" Target="https://www.gosuslugi.ru/" TargetMode="External"/><Relationship Id="rId17" Type="http://schemas.openxmlformats.org/officeDocument/2006/relationships/hyperlink" Target="http://internet.garant.ru/document/redirect/12148567/0" TargetMode="External"/><Relationship Id="rId25" Type="http://schemas.openxmlformats.org/officeDocument/2006/relationships/hyperlink" Target="file:///C:\Users\37A2~1\AppData\Local\Temp\Rar$DIa0.520\&#1087;&#1088;&#1086;&#1077;&#1082;&#1090;%20&#1088;&#1077;&#1075;&#1083;&#1072;&#1084;&#1077;&#1085;&#1090;&#1072;1.doc" TargetMode="External"/><Relationship Id="rId33" Type="http://schemas.openxmlformats.org/officeDocument/2006/relationships/hyperlink" Target="http://internet.garant.ru/document/redirect/12148567/301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/redirect/12146661/0" TargetMode="External"/><Relationship Id="rId20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29" Type="http://schemas.openxmlformats.org/officeDocument/2006/relationships/hyperlink" Target="consultantplus://offline/ref=A476924EA0046EEE36D0D88F6126826653D7B45466012871F258792D5560CEA7C611015000DAC1C118C0204DD7D636EDF0AC9E2E231B38E6nD75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F0B4B565962DC913E955D56A2205E4F3524BD626B7C275114C376E45114067D4FE71A77599E7F2D44F49CDA7850138AF89F99718FF3j9uCJ" TargetMode="External"/><Relationship Id="rId11" Type="http://schemas.openxmlformats.org/officeDocument/2006/relationships/hyperlink" Target="http://internet.garant.ru/document/redirect/15500001/180" TargetMode="External"/><Relationship Id="rId24" Type="http://schemas.openxmlformats.org/officeDocument/2006/relationships/hyperlink" Target="file:///C:\Users\37A2~1\AppData\Local\Temp\Rar$DIa0.520\&#1087;&#1088;&#1086;&#1077;&#1082;&#1090;%20&#1088;&#1077;&#1075;&#1083;&#1072;&#1084;&#1077;&#1085;&#1090;&#1072;1.doc" TargetMode="External"/><Relationship Id="rId32" Type="http://schemas.openxmlformats.org/officeDocument/2006/relationships/hyperlink" Target="http://internet.garant.ru/document/redirect/12148567/901" TargetMode="External"/><Relationship Id="rId37" Type="http://schemas.openxmlformats.org/officeDocument/2006/relationships/fontTable" Target="fontTable.xml"/><Relationship Id="rId40" Type="http://schemas.microsoft.com/office/2007/relationships/stylesWithEffects" Target="stylesWithEffects.xml"/><Relationship Id="rId5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15" Type="http://schemas.openxmlformats.org/officeDocument/2006/relationships/hyperlink" Target="http://internet.garant.ru/document/redirect/12177515/0" TargetMode="External"/><Relationship Id="rId23" Type="http://schemas.openxmlformats.org/officeDocument/2006/relationships/hyperlink" Target="http://internet.garant.ru/document/redirect/12177515/7014" TargetMode="External"/><Relationship Id="rId28" Type="http://schemas.openxmlformats.org/officeDocument/2006/relationships/hyperlink" Target="http://internet.garant.ru/document/redirect/12177515/160013" TargetMode="External"/><Relationship Id="rId36" Type="http://schemas.openxmlformats.org/officeDocument/2006/relationships/hyperlink" Target="http://internet.garant.ru/document/redirect/12148567/1102" TargetMode="External"/><Relationship Id="rId10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19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31" Type="http://schemas.openxmlformats.org/officeDocument/2006/relationships/hyperlink" Target="consultantplus://offline/ref=1CF2F9F6BB5CC7240B61F0686619AB72E8C1C75EB7BDF9E7DC07A539ACE55C4780139000F9502E1060100723E8CD700D4CD0CE19D73DFB98BFI7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14" Type="http://schemas.openxmlformats.org/officeDocument/2006/relationships/hyperlink" Target="http://internet.garant.ru/document/redirect/186367/0" TargetMode="External"/><Relationship Id="rId22" Type="http://schemas.openxmlformats.org/officeDocument/2006/relationships/hyperlink" Target="http://internet.garant.ru/document/redirect/12177515/1510" TargetMode="External"/><Relationship Id="rId27" Type="http://schemas.openxmlformats.org/officeDocument/2006/relationships/hyperlink" Target="file:///C:\Users\37A2~1\AppData\Local\Temp\Rar$DIa0.520\&#1087;&#1088;&#1086;&#1077;&#1082;&#1090;%20&#1088;&#1077;&#1075;&#1083;&#1072;&#1084;&#1077;&#1085;&#1090;&#1072;1.doc" TargetMode="External"/><Relationship Id="rId30" Type="http://schemas.openxmlformats.org/officeDocument/2006/relationships/hyperlink" Target="consultantplus://offline/ref=41C34DF34E154C092BB5E0876325EDC7A60BB7410563036D4917D6DCFF43B24D89B2D85A8D1540F9916926410BF49EEDF468456E390D8750R9BCN" TargetMode="External"/><Relationship Id="rId35" Type="http://schemas.openxmlformats.org/officeDocument/2006/relationships/hyperlink" Target="http://internet.garant.ru/document/redirect/12148567/1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A3C74-9655-42F1-B069-800C25410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7717</Words>
  <Characters>43990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16</cp:revision>
  <cp:lastPrinted>2023-01-23T08:41:00Z</cp:lastPrinted>
  <dcterms:created xsi:type="dcterms:W3CDTF">2022-10-05T07:26:00Z</dcterms:created>
  <dcterms:modified xsi:type="dcterms:W3CDTF">2023-02-03T07:09:00Z</dcterms:modified>
</cp:coreProperties>
</file>